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1372A3" w:rsidRPr="00B7024C" w:rsidTr="00AD6763">
        <w:tc>
          <w:tcPr>
            <w:tcW w:w="9854" w:type="dxa"/>
          </w:tcPr>
          <w:p w:rsidR="001372A3" w:rsidRPr="00B7024C" w:rsidRDefault="001372A3" w:rsidP="00AD67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72A3" w:rsidRPr="00B7024C" w:rsidRDefault="001372A3" w:rsidP="00AD6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024C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Государственное казенное общеобразовательное учреждение для детей-сирот и детей, </w:t>
            </w:r>
          </w:p>
          <w:p w:rsidR="001372A3" w:rsidRPr="00B7024C" w:rsidRDefault="001372A3" w:rsidP="00AD6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024C">
              <w:rPr>
                <w:rFonts w:ascii="Times New Roman" w:eastAsia="Times New Roman" w:hAnsi="Times New Roman"/>
                <w:sz w:val="20"/>
                <w:szCs w:val="20"/>
              </w:rPr>
              <w:t xml:space="preserve">оставшихся без попечения родителей, обучающихся по адаптированным образовательным программам </w:t>
            </w:r>
          </w:p>
          <w:p w:rsidR="001372A3" w:rsidRPr="00B7024C" w:rsidRDefault="001372A3" w:rsidP="00AD67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B7024C">
              <w:rPr>
                <w:rFonts w:ascii="Times New Roman" w:eastAsia="Times New Roman" w:hAnsi="Times New Roman"/>
                <w:sz w:val="28"/>
                <w:szCs w:val="28"/>
              </w:rPr>
              <w:t>«Магаданская областная школа-интернат»</w:t>
            </w:r>
          </w:p>
          <w:p w:rsidR="001372A3" w:rsidRPr="00B7024C" w:rsidRDefault="001372A3" w:rsidP="00AD6763">
            <w:pPr>
              <w:pBdr>
                <w:top w:val="single" w:sz="4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B7024C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685918  Магадан,  Сокол,  ул. Гагарина, дом № 19   (факс)  603672, тел. 603596,  603743; </w:t>
            </w:r>
            <w:r w:rsidRPr="00B7024C">
              <w:rPr>
                <w:rFonts w:ascii="Times New Roman" w:eastAsia="Times New Roman" w:hAnsi="Times New Roman"/>
                <w:bCs/>
                <w:sz w:val="18"/>
                <w:szCs w:val="18"/>
                <w:lang w:val="en-US"/>
              </w:rPr>
              <w:t>e</w:t>
            </w:r>
            <w:r w:rsidRPr="00B7024C">
              <w:rPr>
                <w:rFonts w:ascii="Times New Roman" w:eastAsia="Times New Roman" w:hAnsi="Times New Roman"/>
                <w:bCs/>
                <w:sz w:val="18"/>
                <w:szCs w:val="18"/>
              </w:rPr>
              <w:t>-</w:t>
            </w:r>
            <w:r w:rsidRPr="00B7024C">
              <w:rPr>
                <w:rFonts w:ascii="Times New Roman" w:eastAsia="Times New Roman" w:hAnsi="Times New Roman"/>
                <w:bCs/>
                <w:sz w:val="18"/>
                <w:szCs w:val="18"/>
                <w:lang w:val="en-US"/>
              </w:rPr>
              <w:t>mail</w:t>
            </w:r>
            <w:r w:rsidRPr="00B7024C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: </w:t>
            </w:r>
            <w:hyperlink r:id="rId8" w:history="1">
              <w:r w:rsidRPr="00B7024C">
                <w:rPr>
                  <w:rStyle w:val="ab"/>
                  <w:rFonts w:ascii="Times New Roman" w:eastAsia="Times New Roman" w:hAnsi="Times New Roman"/>
                  <w:bCs/>
                  <w:lang w:val="en-US"/>
                </w:rPr>
                <w:t>skolasokolin</w:t>
              </w:r>
              <w:r w:rsidRPr="00B7024C">
                <w:rPr>
                  <w:rStyle w:val="ab"/>
                  <w:rFonts w:ascii="Times New Roman" w:eastAsia="Times New Roman" w:hAnsi="Times New Roman"/>
                  <w:bCs/>
                </w:rPr>
                <w:t>@</w:t>
              </w:r>
              <w:r w:rsidRPr="00B7024C">
                <w:rPr>
                  <w:rStyle w:val="ab"/>
                  <w:rFonts w:ascii="Times New Roman" w:eastAsia="Times New Roman" w:hAnsi="Times New Roman"/>
                  <w:bCs/>
                  <w:lang w:val="en-US"/>
                </w:rPr>
                <w:t>mail</w:t>
              </w:r>
              <w:r w:rsidRPr="00B7024C">
                <w:rPr>
                  <w:rStyle w:val="ab"/>
                  <w:rFonts w:ascii="Times New Roman" w:eastAsia="Times New Roman" w:hAnsi="Times New Roman"/>
                  <w:bCs/>
                </w:rPr>
                <w:t>.</w:t>
              </w:r>
              <w:proofErr w:type="spellStart"/>
              <w:r w:rsidRPr="00B7024C">
                <w:rPr>
                  <w:rStyle w:val="ab"/>
                  <w:rFonts w:ascii="Times New Roman" w:eastAsia="Times New Roman" w:hAnsi="Times New Roman"/>
                  <w:bCs/>
                  <w:lang w:val="en-US"/>
                </w:rPr>
                <w:t>ru</w:t>
              </w:r>
              <w:proofErr w:type="spellEnd"/>
            </w:hyperlink>
          </w:p>
          <w:p w:rsidR="001372A3" w:rsidRPr="00B7024C" w:rsidRDefault="001372A3" w:rsidP="00AD6763">
            <w:pPr>
              <w:widowControl w:val="0"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B7024C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Р/счет № </w:t>
            </w:r>
            <w:r w:rsidRPr="00B7024C">
              <w:rPr>
                <w:rFonts w:ascii="Times New Roman" w:eastAsia="Times New Roman" w:hAnsi="Times New Roman"/>
                <w:sz w:val="18"/>
                <w:szCs w:val="18"/>
              </w:rPr>
              <w:t>03221643440000004700</w:t>
            </w:r>
            <w:r w:rsidRPr="00B7024C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  БИК </w:t>
            </w:r>
            <w:proofErr w:type="gramStart"/>
            <w:r w:rsidRPr="00B7024C">
              <w:rPr>
                <w:rFonts w:ascii="Times New Roman" w:eastAsia="Times New Roman" w:hAnsi="Times New Roman"/>
                <w:sz w:val="18"/>
                <w:szCs w:val="18"/>
              </w:rPr>
              <w:t>014442501</w:t>
            </w:r>
            <w:r w:rsidRPr="00B7024C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 ИНН</w:t>
            </w:r>
            <w:proofErr w:type="gramEnd"/>
            <w:r w:rsidRPr="00B7024C">
              <w:rPr>
                <w:rFonts w:ascii="Times New Roman" w:eastAsia="Times New Roman" w:hAnsi="Times New Roman"/>
                <w:sz w:val="18"/>
                <w:szCs w:val="18"/>
              </w:rPr>
              <w:t>4900004164</w:t>
            </w:r>
            <w:r w:rsidRPr="00B7024C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 КПП </w:t>
            </w:r>
            <w:r w:rsidRPr="00B7024C">
              <w:rPr>
                <w:rFonts w:ascii="Times New Roman" w:eastAsia="Times New Roman" w:hAnsi="Times New Roman"/>
                <w:sz w:val="18"/>
                <w:szCs w:val="18"/>
              </w:rPr>
              <w:t>490901001</w:t>
            </w:r>
          </w:p>
          <w:p w:rsidR="001372A3" w:rsidRPr="00B943F5" w:rsidRDefault="001372A3" w:rsidP="00AD6763">
            <w:pPr>
              <w:pStyle w:val="a7"/>
              <w:rPr>
                <w:sz w:val="28"/>
                <w:szCs w:val="28"/>
              </w:rPr>
            </w:pPr>
          </w:p>
          <w:p w:rsidR="001372A3" w:rsidRPr="00B943F5" w:rsidRDefault="001372A3" w:rsidP="00AD6763">
            <w:pPr>
              <w:pStyle w:val="a7"/>
              <w:rPr>
                <w:sz w:val="28"/>
                <w:szCs w:val="28"/>
              </w:rPr>
            </w:pPr>
          </w:p>
          <w:p w:rsidR="001372A3" w:rsidRPr="00B943F5" w:rsidRDefault="001372A3" w:rsidP="00AD6763">
            <w:pPr>
              <w:pStyle w:val="a7"/>
              <w:rPr>
                <w:sz w:val="28"/>
                <w:szCs w:val="28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777"/>
              <w:gridCol w:w="2354"/>
              <w:gridCol w:w="4285"/>
            </w:tblGrid>
            <w:tr w:rsidR="001372A3" w:rsidRPr="00B7024C" w:rsidTr="00AD6763">
              <w:trPr>
                <w:jc w:val="center"/>
              </w:trPr>
              <w:tc>
                <w:tcPr>
                  <w:tcW w:w="2777" w:type="dxa"/>
                </w:tcPr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54" w:type="dxa"/>
                </w:tcPr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85" w:type="dxa"/>
                </w:tcPr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B7024C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УТВЕРЖДАЮ</w:t>
                  </w:r>
                </w:p>
                <w:p w:rsidR="001372A3" w:rsidRPr="00B7024C" w:rsidRDefault="004A6FB8" w:rsidP="00AD6763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Д</w:t>
                  </w:r>
                  <w:r w:rsidR="001372A3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и</w:t>
                  </w:r>
                  <w:r w:rsidR="001372A3" w:rsidRPr="00B7024C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ректор</w:t>
                  </w:r>
                </w:p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  <w:p w:rsidR="001372A3" w:rsidRPr="00B7024C" w:rsidRDefault="001372A3" w:rsidP="004A6FB8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B7024C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_____________ /</w:t>
                  </w:r>
                  <w:r w:rsidR="004A6FB8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О.Н Пестерева</w:t>
                  </w:r>
                  <w:r w:rsidRPr="00B7024C">
                    <w:rPr>
                      <w:rFonts w:ascii="Times New Roman" w:eastAsia="Times New Roman" w:hAnsi="Times New Roman"/>
                      <w:i/>
                      <w:sz w:val="28"/>
                      <w:szCs w:val="28"/>
                    </w:rPr>
                    <w:t>/</w:t>
                  </w:r>
                </w:p>
              </w:tc>
            </w:tr>
          </w:tbl>
          <w:p w:rsidR="001372A3" w:rsidRPr="00B7024C" w:rsidRDefault="001372A3" w:rsidP="00AD67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72A3" w:rsidRPr="00B7024C" w:rsidRDefault="001372A3" w:rsidP="00AD67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72A3" w:rsidRPr="00B7024C" w:rsidRDefault="001372A3" w:rsidP="00AD67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72A3" w:rsidRPr="00B7024C" w:rsidRDefault="001372A3" w:rsidP="00AD6763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52"/>
                <w:szCs w:val="52"/>
              </w:rPr>
            </w:pPr>
            <w:r w:rsidRPr="00B7024C">
              <w:rPr>
                <w:rFonts w:ascii="Times New Roman" w:eastAsia="Times New Roman" w:hAnsi="Times New Roman"/>
                <w:b/>
                <w:sz w:val="52"/>
                <w:szCs w:val="52"/>
              </w:rPr>
              <w:t>Адаптированная общеобразовательная</w:t>
            </w:r>
          </w:p>
          <w:p w:rsidR="001372A3" w:rsidRPr="00B7024C" w:rsidRDefault="001372A3" w:rsidP="00AD67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52"/>
                <w:szCs w:val="52"/>
              </w:rPr>
            </w:pPr>
            <w:r w:rsidRPr="00B7024C">
              <w:rPr>
                <w:rFonts w:ascii="Times New Roman" w:eastAsia="Times New Roman" w:hAnsi="Times New Roman"/>
                <w:b/>
                <w:sz w:val="52"/>
                <w:szCs w:val="52"/>
              </w:rPr>
              <w:t>рабочая программа</w:t>
            </w:r>
          </w:p>
          <w:p w:rsidR="001372A3" w:rsidRPr="00B7024C" w:rsidRDefault="001372A3" w:rsidP="00AD676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52"/>
                <w:szCs w:val="52"/>
              </w:rPr>
            </w:pPr>
          </w:p>
          <w:tbl>
            <w:tblPr>
              <w:tblW w:w="10206" w:type="dxa"/>
              <w:tblLook w:val="04A0" w:firstRow="1" w:lastRow="0" w:firstColumn="1" w:lastColumn="0" w:noHBand="0" w:noVBand="1"/>
            </w:tblPr>
            <w:tblGrid>
              <w:gridCol w:w="4536"/>
              <w:gridCol w:w="5670"/>
            </w:tblGrid>
            <w:tr w:rsidR="001372A3" w:rsidRPr="00B7024C" w:rsidTr="00AD6763">
              <w:trPr>
                <w:trHeight w:val="567"/>
              </w:trPr>
              <w:tc>
                <w:tcPr>
                  <w:tcW w:w="4536" w:type="dxa"/>
                  <w:vAlign w:val="bottom"/>
                </w:tcPr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sz w:val="36"/>
                      <w:szCs w:val="36"/>
                    </w:rPr>
                  </w:pPr>
                  <w:r w:rsidRPr="00B7024C">
                    <w:rPr>
                      <w:rFonts w:ascii="Times New Roman" w:eastAsia="Times New Roman" w:hAnsi="Times New Roman"/>
                      <w:sz w:val="36"/>
                      <w:szCs w:val="36"/>
                    </w:rPr>
                    <w:t>Образовательная область</w:t>
                  </w:r>
                </w:p>
              </w:tc>
              <w:tc>
                <w:tcPr>
                  <w:tcW w:w="5670" w:type="dxa"/>
                  <w:vAlign w:val="bottom"/>
                </w:tcPr>
                <w:p w:rsidR="001372A3" w:rsidRPr="00B7024C" w:rsidRDefault="00BD0B59" w:rsidP="00AD6763">
                  <w:pPr>
                    <w:widowControl w:val="0"/>
                    <w:spacing w:after="0" w:line="240" w:lineRule="auto"/>
                    <w:ind w:left="170"/>
                    <w:rPr>
                      <w:rFonts w:ascii="Times New Roman" w:eastAsia="Times New Roman" w:hAnsi="Times New Roman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sz w:val="36"/>
                      <w:szCs w:val="36"/>
                    </w:rPr>
                    <w:t>Коррекционно-развивающая</w:t>
                  </w:r>
                </w:p>
              </w:tc>
            </w:tr>
            <w:tr w:rsidR="001372A3" w:rsidRPr="00B7024C" w:rsidTr="00AD6763">
              <w:trPr>
                <w:trHeight w:val="567"/>
              </w:trPr>
              <w:tc>
                <w:tcPr>
                  <w:tcW w:w="4536" w:type="dxa"/>
                  <w:vAlign w:val="bottom"/>
                </w:tcPr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670" w:type="dxa"/>
                  <w:vAlign w:val="bottom"/>
                </w:tcPr>
                <w:p w:rsidR="001372A3" w:rsidRPr="00B7024C" w:rsidRDefault="001372A3" w:rsidP="00BD0B59">
                  <w:pPr>
                    <w:widowControl w:val="0"/>
                    <w:spacing w:after="0" w:line="240" w:lineRule="auto"/>
                    <w:ind w:left="170"/>
                    <w:jc w:val="center"/>
                    <w:rPr>
                      <w:rFonts w:ascii="Times New Roman" w:eastAsia="Times New Roman" w:hAnsi="Times New Roman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sz w:val="36"/>
                      <w:szCs w:val="36"/>
                    </w:rPr>
                    <w:t>«Школа компьютерной</w:t>
                  </w:r>
                  <w:bookmarkStart w:id="0" w:name="_GoBack"/>
                  <w:bookmarkEnd w:id="0"/>
                </w:p>
              </w:tc>
            </w:tr>
            <w:tr w:rsidR="001372A3" w:rsidRPr="00B7024C" w:rsidTr="00AD6763">
              <w:trPr>
                <w:trHeight w:val="567"/>
              </w:trPr>
              <w:tc>
                <w:tcPr>
                  <w:tcW w:w="4536" w:type="dxa"/>
                  <w:vAlign w:val="bottom"/>
                </w:tcPr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670" w:type="dxa"/>
                  <w:vAlign w:val="bottom"/>
                </w:tcPr>
                <w:p w:rsidR="001372A3" w:rsidRPr="00B7024C" w:rsidRDefault="001372A3" w:rsidP="001372A3">
                  <w:pPr>
                    <w:widowControl w:val="0"/>
                    <w:spacing w:after="0" w:line="240" w:lineRule="auto"/>
                    <w:ind w:left="170"/>
                    <w:jc w:val="center"/>
                    <w:rPr>
                      <w:rFonts w:ascii="Times New Roman" w:eastAsia="Times New Roman" w:hAnsi="Times New Roman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sz w:val="36"/>
                      <w:szCs w:val="36"/>
                    </w:rPr>
                    <w:t>грамотности»</w:t>
                  </w:r>
                </w:p>
              </w:tc>
            </w:tr>
            <w:tr w:rsidR="001372A3" w:rsidRPr="00B7024C" w:rsidTr="00AD6763">
              <w:trPr>
                <w:trHeight w:val="567"/>
              </w:trPr>
              <w:tc>
                <w:tcPr>
                  <w:tcW w:w="4536" w:type="dxa"/>
                  <w:vAlign w:val="bottom"/>
                </w:tcPr>
                <w:p w:rsidR="001372A3" w:rsidRPr="00B7024C" w:rsidRDefault="001372A3" w:rsidP="001372A3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sz w:val="36"/>
                      <w:szCs w:val="36"/>
                    </w:rPr>
                  </w:pPr>
                  <w:r w:rsidRPr="00B7024C">
                    <w:rPr>
                      <w:rFonts w:ascii="Times New Roman" w:eastAsia="Times New Roman" w:hAnsi="Times New Roman"/>
                      <w:sz w:val="36"/>
                      <w:szCs w:val="36"/>
                    </w:rPr>
                    <w:t>Класс</w:t>
                  </w:r>
                </w:p>
              </w:tc>
              <w:tc>
                <w:tcPr>
                  <w:tcW w:w="5670" w:type="dxa"/>
                  <w:vAlign w:val="bottom"/>
                </w:tcPr>
                <w:p w:rsidR="001372A3" w:rsidRPr="00B7024C" w:rsidRDefault="004A6FB8" w:rsidP="001372A3">
                  <w:pPr>
                    <w:widowControl w:val="0"/>
                    <w:spacing w:after="0" w:line="240" w:lineRule="auto"/>
                    <w:ind w:left="170"/>
                    <w:rPr>
                      <w:rFonts w:ascii="Times New Roman" w:eastAsia="Times New Roman" w:hAnsi="Times New Roman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sz w:val="36"/>
                      <w:szCs w:val="36"/>
                    </w:rPr>
                    <w:t>7</w:t>
                  </w:r>
                </w:p>
              </w:tc>
            </w:tr>
          </w:tbl>
          <w:p w:rsidR="001372A3" w:rsidRPr="00B7024C" w:rsidRDefault="001372A3" w:rsidP="00AD67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36"/>
              <w:gridCol w:w="278"/>
              <w:gridCol w:w="4124"/>
            </w:tblGrid>
            <w:tr w:rsidR="001372A3" w:rsidRPr="00B7024C" w:rsidTr="00AD6763">
              <w:tc>
                <w:tcPr>
                  <w:tcW w:w="5529" w:type="dxa"/>
                </w:tcPr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B7024C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Согласовано</w:t>
                  </w:r>
                </w:p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B7024C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Педагогический совет </w:t>
                  </w:r>
                </w:p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B7024C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от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 __</w:t>
                  </w:r>
                  <w:r w:rsidR="004A6FB8">
                    <w:rPr>
                      <w:rFonts w:ascii="Times New Roman" w:eastAsia="Times New Roman" w:hAnsi="Times New Roman"/>
                      <w:sz w:val="28"/>
                      <w:szCs w:val="28"/>
                      <w:u w:val="single"/>
                    </w:rPr>
                    <w:t>29</w:t>
                  </w:r>
                  <w:r w:rsidRPr="00D32785">
                    <w:rPr>
                      <w:rFonts w:ascii="Times New Roman" w:eastAsia="Times New Roman" w:hAnsi="Times New Roman"/>
                      <w:sz w:val="28"/>
                      <w:szCs w:val="28"/>
                      <w:u w:val="single"/>
                    </w:rPr>
                    <w:t>.08.202</w:t>
                  </w:r>
                  <w:r w:rsidR="004A6FB8">
                    <w:rPr>
                      <w:rFonts w:ascii="Times New Roman" w:eastAsia="Times New Roman" w:hAnsi="Times New Roman"/>
                      <w:sz w:val="28"/>
                      <w:szCs w:val="28"/>
                      <w:u w:val="single"/>
                    </w:rPr>
                    <w:t>4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__    протокол № __</w:t>
                  </w:r>
                  <w:r w:rsidRPr="00D32785">
                    <w:rPr>
                      <w:rFonts w:ascii="Times New Roman" w:eastAsia="Times New Roman" w:hAnsi="Times New Roman"/>
                      <w:sz w:val="28"/>
                      <w:szCs w:val="28"/>
                      <w:u w:val="single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__</w:t>
                  </w:r>
                </w:p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393" w:type="dxa"/>
                </w:tcPr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B7024C">
                    <w:rPr>
                      <w:rFonts w:ascii="Times New Roman" w:eastAsia="Times New Roman" w:hAnsi="Times New Roman"/>
                      <w:sz w:val="28"/>
                      <w:szCs w:val="28"/>
                      <w:u w:val="single"/>
                    </w:rPr>
                    <w:t>Учитель:</w:t>
                  </w:r>
                </w:p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Гилева Н.Г.</w:t>
                  </w:r>
                </w:p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  <w:p w:rsidR="001372A3" w:rsidRPr="00B7024C" w:rsidRDefault="001372A3" w:rsidP="00AD676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1372A3" w:rsidRPr="00B7024C" w:rsidRDefault="001372A3" w:rsidP="00AD67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72A3" w:rsidRPr="00B7024C" w:rsidRDefault="001372A3" w:rsidP="00AD67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72A3" w:rsidRPr="00B7024C" w:rsidRDefault="001372A3" w:rsidP="00AD676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72A3" w:rsidRDefault="001372A3" w:rsidP="00AD67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2CC2" w:rsidRPr="00B7024C" w:rsidRDefault="00022CC2" w:rsidP="00AD67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72A3" w:rsidRPr="00B7024C" w:rsidRDefault="001372A3" w:rsidP="00AD67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72A3" w:rsidRDefault="001372A3" w:rsidP="00AD67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72A3" w:rsidRPr="00B7024C" w:rsidRDefault="001372A3" w:rsidP="00AD676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372A3" w:rsidRDefault="001372A3" w:rsidP="001372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7024C">
              <w:rPr>
                <w:rFonts w:ascii="Times New Roman" w:eastAsia="Times New Roman" w:hAnsi="Times New Roman"/>
                <w:sz w:val="28"/>
                <w:szCs w:val="28"/>
              </w:rPr>
              <w:t>г. Магадан, 202</w:t>
            </w:r>
            <w:r w:rsidR="004A6FB8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r w:rsidRPr="00B7024C">
              <w:rPr>
                <w:rFonts w:ascii="Times New Roman" w:eastAsia="Times New Roman" w:hAnsi="Times New Roman"/>
                <w:sz w:val="28"/>
                <w:szCs w:val="28"/>
              </w:rPr>
              <w:t>-202</w:t>
            </w:r>
            <w:r w:rsidR="004A6FB8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r w:rsidRPr="00B7024C">
              <w:rPr>
                <w:rFonts w:ascii="Times New Roman" w:eastAsia="Times New Roman" w:hAnsi="Times New Roman"/>
                <w:sz w:val="28"/>
                <w:szCs w:val="28"/>
              </w:rPr>
              <w:t xml:space="preserve"> учебный год.</w:t>
            </w:r>
          </w:p>
          <w:p w:rsidR="001372A3" w:rsidRPr="00B7024C" w:rsidRDefault="001372A3" w:rsidP="001372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5503E9" w:rsidRPr="007123F4" w:rsidRDefault="005503E9" w:rsidP="007D09B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3F4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944F60" w:rsidRPr="007123F4" w:rsidRDefault="009F226A" w:rsidP="00944F60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D09B4" w:rsidRPr="007123F4">
        <w:rPr>
          <w:rFonts w:ascii="Times New Roman" w:hAnsi="Times New Roman" w:cs="Times New Roman"/>
          <w:sz w:val="24"/>
          <w:szCs w:val="24"/>
        </w:rPr>
        <w:t xml:space="preserve">рограмма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06FB3">
        <w:rPr>
          <w:rFonts w:ascii="Times New Roman" w:hAnsi="Times New Roman" w:cs="Times New Roman"/>
          <w:sz w:val="24"/>
          <w:szCs w:val="24"/>
        </w:rPr>
        <w:t>Школа компьютерной грамотности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7D09B4" w:rsidRPr="007123F4">
        <w:rPr>
          <w:rFonts w:ascii="Times New Roman" w:hAnsi="Times New Roman" w:cs="Times New Roman"/>
          <w:sz w:val="24"/>
          <w:szCs w:val="24"/>
        </w:rPr>
        <w:t xml:space="preserve">предназначена для занятий с учащимися с интеллектуальными нарушениями в рамках внеурочной деятельности. </w:t>
      </w:r>
      <w:r w:rsidR="005503E9" w:rsidRPr="007123F4">
        <w:rPr>
          <w:rFonts w:ascii="Times New Roman" w:hAnsi="Times New Roman" w:cs="Times New Roman"/>
          <w:b/>
          <w:sz w:val="24"/>
          <w:szCs w:val="24"/>
        </w:rPr>
        <w:t>Основное направление программы</w:t>
      </w:r>
      <w:r w:rsidR="005503E9" w:rsidRPr="007123F4">
        <w:rPr>
          <w:rFonts w:ascii="Times New Roman" w:hAnsi="Times New Roman" w:cs="Times New Roman"/>
          <w:sz w:val="24"/>
          <w:szCs w:val="24"/>
        </w:rPr>
        <w:t xml:space="preserve"> – обучение детей азам компьютерной грамотности</w:t>
      </w:r>
      <w:r w:rsidR="007D09B4" w:rsidRPr="007123F4">
        <w:rPr>
          <w:rFonts w:ascii="Times New Roman" w:hAnsi="Times New Roman" w:cs="Times New Roman"/>
          <w:sz w:val="24"/>
          <w:szCs w:val="24"/>
        </w:rPr>
        <w:t xml:space="preserve"> в игровой форме</w:t>
      </w:r>
      <w:r w:rsidR="005503E9" w:rsidRPr="007123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4F60" w:rsidRPr="007123F4" w:rsidRDefault="00FC051C" w:rsidP="00944F60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Программа разработана на основ</w:t>
      </w:r>
      <w:r w:rsidR="009A26E4" w:rsidRPr="007123F4">
        <w:rPr>
          <w:rFonts w:ascii="Times New Roman" w:hAnsi="Times New Roman" w:cs="Times New Roman"/>
          <w:sz w:val="24"/>
          <w:szCs w:val="24"/>
        </w:rPr>
        <w:t>е</w:t>
      </w:r>
      <w:r w:rsidRPr="007123F4">
        <w:rPr>
          <w:rFonts w:ascii="Times New Roman" w:hAnsi="Times New Roman" w:cs="Times New Roman"/>
          <w:sz w:val="24"/>
          <w:szCs w:val="24"/>
        </w:rPr>
        <w:t xml:space="preserve"> следующих документов</w:t>
      </w:r>
      <w:r w:rsidR="00944F60" w:rsidRPr="007123F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56140" w:rsidRPr="007123F4" w:rsidRDefault="00156140" w:rsidP="0015614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Федеральный закон от 29.12.2012 № 273-ФЗ «Об образовании в Российской Федерации»; </w:t>
      </w:r>
    </w:p>
    <w:p w:rsidR="007E4519" w:rsidRPr="007123F4" w:rsidRDefault="00944F60" w:rsidP="00FC051C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образования обучающихся с умственной отсталостью</w:t>
      </w:r>
      <w:r w:rsidR="00156140" w:rsidRPr="007123F4">
        <w:rPr>
          <w:rFonts w:ascii="Times New Roman" w:hAnsi="Times New Roman" w:cs="Times New Roman"/>
          <w:sz w:val="24"/>
          <w:szCs w:val="24"/>
        </w:rPr>
        <w:t xml:space="preserve"> (интеллектуальными нарушениями), утвержден п</w:t>
      </w:r>
      <w:r w:rsidRPr="007123F4">
        <w:rPr>
          <w:rFonts w:ascii="Times New Roman" w:hAnsi="Times New Roman" w:cs="Times New Roman"/>
          <w:sz w:val="24"/>
          <w:szCs w:val="24"/>
        </w:rPr>
        <w:t xml:space="preserve">риказом </w:t>
      </w:r>
      <w:r w:rsidR="00156140" w:rsidRPr="007123F4"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</w:t>
      </w:r>
      <w:r w:rsidRPr="007123F4">
        <w:rPr>
          <w:rFonts w:ascii="Times New Roman" w:hAnsi="Times New Roman" w:cs="Times New Roman"/>
          <w:sz w:val="24"/>
          <w:szCs w:val="24"/>
        </w:rPr>
        <w:t>Р</w:t>
      </w:r>
      <w:r w:rsidR="007E4519" w:rsidRPr="007123F4">
        <w:rPr>
          <w:rFonts w:ascii="Times New Roman" w:hAnsi="Times New Roman" w:cs="Times New Roman"/>
          <w:sz w:val="24"/>
          <w:szCs w:val="24"/>
        </w:rPr>
        <w:t xml:space="preserve">Ф от 19 декабря 2014 г, №1599. </w:t>
      </w:r>
    </w:p>
    <w:p w:rsidR="00156140" w:rsidRPr="007123F4" w:rsidRDefault="00156140" w:rsidP="0015614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адаптированная основная общеобразовательная программа обучающихся с умственной отсталостью (интеллектуальными нарушениями), утверждена приказом Министерства просвещения РФ от 24.11.2022 № 1026;</w:t>
      </w:r>
    </w:p>
    <w:p w:rsidR="00156140" w:rsidRPr="007123F4" w:rsidRDefault="00156140" w:rsidP="0015614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СанПиН 1.2.3685-21 </w:t>
      </w:r>
      <w:r w:rsidRPr="007123F4">
        <w:rPr>
          <w:rFonts w:ascii="Times New Roman" w:hAnsi="Times New Roman" w:cs="Times New Roman"/>
          <w:bCs/>
          <w:sz w:val="24"/>
          <w:szCs w:val="24"/>
        </w:rPr>
        <w:t>«Гигиенические нормативы и требования к обеспечению безопасности и (или) безвредности для человека факторов среды обитания»</w:t>
      </w:r>
      <w:r w:rsidR="00D13330" w:rsidRPr="007123F4">
        <w:rPr>
          <w:rFonts w:ascii="Times New Roman" w:hAnsi="Times New Roman" w:cs="Times New Roman"/>
          <w:sz w:val="24"/>
          <w:szCs w:val="24"/>
        </w:rPr>
        <w:t>:</w:t>
      </w:r>
    </w:p>
    <w:p w:rsidR="00FC051C" w:rsidRPr="007123F4" w:rsidRDefault="009A26E4" w:rsidP="009A26E4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локальные акты учреждения (По</w:t>
      </w:r>
      <w:r w:rsidR="00944F60" w:rsidRPr="007123F4">
        <w:rPr>
          <w:rFonts w:ascii="Times New Roman" w:hAnsi="Times New Roman" w:cs="Times New Roman"/>
          <w:sz w:val="24"/>
          <w:szCs w:val="24"/>
        </w:rPr>
        <w:t xml:space="preserve">ложение </w:t>
      </w:r>
      <w:r w:rsidR="00944F60" w:rsidRPr="007123F4">
        <w:rPr>
          <w:rFonts w:ascii="Times New Roman" w:hAnsi="Times New Roman" w:cs="Times New Roman"/>
          <w:bCs/>
          <w:sz w:val="24"/>
          <w:szCs w:val="24"/>
        </w:rPr>
        <w:t>об организации внеурочной деятельности обучающихся по ФГОС</w:t>
      </w:r>
      <w:r w:rsidRPr="007123F4">
        <w:rPr>
          <w:rFonts w:ascii="Times New Roman" w:hAnsi="Times New Roman" w:cs="Times New Roman"/>
          <w:sz w:val="24"/>
          <w:szCs w:val="24"/>
        </w:rPr>
        <w:t xml:space="preserve">, </w:t>
      </w:r>
      <w:r w:rsidR="00FC051C" w:rsidRPr="007123F4">
        <w:rPr>
          <w:rFonts w:ascii="Times New Roman" w:hAnsi="Times New Roman" w:cs="Times New Roman"/>
          <w:sz w:val="24"/>
          <w:szCs w:val="24"/>
        </w:rPr>
        <w:t>Положение об адаптирова</w:t>
      </w:r>
      <w:r w:rsidRPr="007123F4">
        <w:rPr>
          <w:rFonts w:ascii="Times New Roman" w:hAnsi="Times New Roman" w:cs="Times New Roman"/>
          <w:sz w:val="24"/>
          <w:szCs w:val="24"/>
        </w:rPr>
        <w:t xml:space="preserve">нной </w:t>
      </w:r>
      <w:r w:rsidR="00156140" w:rsidRPr="007123F4">
        <w:rPr>
          <w:rFonts w:ascii="Times New Roman" w:hAnsi="Times New Roman" w:cs="Times New Roman"/>
          <w:sz w:val="24"/>
          <w:szCs w:val="24"/>
        </w:rPr>
        <w:t>рабочей</w:t>
      </w:r>
      <w:r w:rsidRPr="007123F4">
        <w:rPr>
          <w:rFonts w:ascii="Times New Roman" w:hAnsi="Times New Roman" w:cs="Times New Roman"/>
          <w:sz w:val="24"/>
          <w:szCs w:val="24"/>
        </w:rPr>
        <w:t xml:space="preserve"> программе).</w:t>
      </w:r>
    </w:p>
    <w:p w:rsidR="005503E9" w:rsidRPr="007123F4" w:rsidRDefault="00C83A3A" w:rsidP="00FC051C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15B0">
        <w:rPr>
          <w:rFonts w:ascii="Times New Roman" w:hAnsi="Times New Roman" w:cs="Times New Roman"/>
          <w:sz w:val="24"/>
          <w:szCs w:val="24"/>
        </w:rPr>
        <w:t xml:space="preserve">Программа предназначена для учащихся 7 класса, разработана с учётом возрастных психологических особенностей детей с ограниченными возможностями здоровья. Периодичность занятий – 2 </w:t>
      </w:r>
      <w:r>
        <w:rPr>
          <w:rFonts w:ascii="Times New Roman" w:hAnsi="Times New Roman" w:cs="Times New Roman"/>
          <w:sz w:val="24"/>
          <w:szCs w:val="24"/>
        </w:rPr>
        <w:t>часа</w:t>
      </w:r>
      <w:r w:rsidRPr="007815B0">
        <w:rPr>
          <w:rFonts w:ascii="Times New Roman" w:hAnsi="Times New Roman" w:cs="Times New Roman"/>
          <w:sz w:val="24"/>
          <w:szCs w:val="24"/>
        </w:rPr>
        <w:t xml:space="preserve"> в неделю</w:t>
      </w:r>
      <w:r>
        <w:rPr>
          <w:rFonts w:ascii="Times New Roman" w:hAnsi="Times New Roman" w:cs="Times New Roman"/>
          <w:sz w:val="24"/>
          <w:szCs w:val="24"/>
        </w:rPr>
        <w:t xml:space="preserve"> (68</w:t>
      </w:r>
      <w:r w:rsidRPr="007815B0">
        <w:rPr>
          <w:rFonts w:ascii="Times New Roman" w:hAnsi="Times New Roman" w:cs="Times New Roman"/>
          <w:sz w:val="24"/>
          <w:szCs w:val="24"/>
        </w:rPr>
        <w:t xml:space="preserve"> часов в год), рассчитана на 1 год. Данная программа – один из способов решения задачи обучения детей видам полезного проведения досуга, в данном случае – элементам компьютерной грамотности, компьютерным играм.</w:t>
      </w:r>
    </w:p>
    <w:p w:rsidR="005503E9" w:rsidRPr="007123F4" w:rsidRDefault="005503E9" w:rsidP="00FC051C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Сегодня информационные компьютерные технологии можно считать тем новым способом передачи знаний, который соответствует качественно новому содержанию обучения и развития ребёнка. Этот способ позволяет ребёнку с интересом учиться, развивает интеллектуальную деятельность ребенка, что очень важно для воспитанников, возможности которых ограничены в связи с различной степенью умственной отсталости.</w:t>
      </w:r>
    </w:p>
    <w:p w:rsidR="005503E9" w:rsidRPr="007123F4" w:rsidRDefault="00BE7F11" w:rsidP="00FC051C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Новые  информационные технологии образования дают возможность существенно обогатить и качественно обновить весь процесс обучения, повысить его эффективность. </w:t>
      </w:r>
      <w:r w:rsidR="005503E9" w:rsidRPr="007123F4">
        <w:rPr>
          <w:rFonts w:ascii="Times New Roman" w:hAnsi="Times New Roman" w:cs="Times New Roman"/>
          <w:sz w:val="24"/>
          <w:szCs w:val="24"/>
        </w:rPr>
        <w:t>Богатейшие возможности представления информации на компьютере позволяют изменять и обогащать содержание образования, что, несомненно, способствует лучшей адаптации умственно отсталых детей к быстро изменяющимся окружающим условиям и как, следствие, сохранению их здоровья.</w:t>
      </w:r>
    </w:p>
    <w:p w:rsidR="005503E9" w:rsidRPr="007123F4" w:rsidRDefault="005503E9" w:rsidP="00FC051C">
      <w:pPr>
        <w:autoSpaceDE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Используя компьютер, можно организовать обучение детей с учётом их индивидуальных особенностей, не прибегая</w:t>
      </w:r>
      <w:r w:rsidR="00A778E9" w:rsidRPr="007123F4">
        <w:rPr>
          <w:rFonts w:ascii="Times New Roman" w:hAnsi="Times New Roman" w:cs="Times New Roman"/>
          <w:sz w:val="24"/>
          <w:szCs w:val="24"/>
        </w:rPr>
        <w:t xml:space="preserve"> к нравоучениям и порицаниям, </w:t>
      </w:r>
      <w:r w:rsidRPr="007123F4">
        <w:rPr>
          <w:rFonts w:ascii="Times New Roman" w:hAnsi="Times New Roman" w:cs="Times New Roman"/>
          <w:sz w:val="24"/>
          <w:szCs w:val="24"/>
        </w:rPr>
        <w:t>предоставляя воспитанникам право на ошибку.</w:t>
      </w:r>
    </w:p>
    <w:p w:rsidR="005503E9" w:rsidRPr="007123F4" w:rsidRDefault="005503E9" w:rsidP="00BE7F11">
      <w:pPr>
        <w:autoSpaceDE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 xml:space="preserve">Цель программы: </w:t>
      </w:r>
      <w:r w:rsidRPr="007123F4">
        <w:rPr>
          <w:rFonts w:ascii="Times New Roman" w:hAnsi="Times New Roman" w:cs="Times New Roman"/>
          <w:sz w:val="24"/>
          <w:szCs w:val="24"/>
        </w:rPr>
        <w:t>обучение детей работе на компьютере, выполнение с его помощью различных обучающих задач.</w:t>
      </w:r>
    </w:p>
    <w:p w:rsidR="005503E9" w:rsidRPr="007123F4" w:rsidRDefault="005503E9" w:rsidP="007D09B4">
      <w:pPr>
        <w:autoSpaceDE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ab/>
      </w:r>
      <w:r w:rsidRPr="007123F4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5503E9" w:rsidRPr="007123F4" w:rsidRDefault="005503E9" w:rsidP="007D09B4">
      <w:pPr>
        <w:numPr>
          <w:ilvl w:val="0"/>
          <w:numId w:val="16"/>
        </w:numPr>
        <w:autoSpaceDE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Интеллектуальное и познавательное развитие:</w:t>
      </w:r>
    </w:p>
    <w:p w:rsidR="005503E9" w:rsidRPr="007123F4" w:rsidRDefault="005503E9" w:rsidP="007D09B4">
      <w:pPr>
        <w:numPr>
          <w:ilvl w:val="0"/>
          <w:numId w:val="17"/>
        </w:numPr>
        <w:autoSpaceDE w:val="0"/>
        <w:spacing w:after="120" w:line="240" w:lineRule="auto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развитие высших психических процессов: восприятия, внимания, памяти;</w:t>
      </w:r>
    </w:p>
    <w:p w:rsidR="005503E9" w:rsidRPr="007123F4" w:rsidRDefault="005503E9" w:rsidP="007D09B4">
      <w:pPr>
        <w:numPr>
          <w:ilvl w:val="0"/>
          <w:numId w:val="17"/>
        </w:numPr>
        <w:autoSpaceDE w:val="0"/>
        <w:spacing w:after="120" w:line="240" w:lineRule="auto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развитие ассоциативного, образного, пространственного мышления и задатков словесно-логического мышления;</w:t>
      </w:r>
    </w:p>
    <w:p w:rsidR="005503E9" w:rsidRPr="007123F4" w:rsidRDefault="005503E9" w:rsidP="007D09B4">
      <w:pPr>
        <w:numPr>
          <w:ilvl w:val="0"/>
          <w:numId w:val="17"/>
        </w:numPr>
        <w:autoSpaceDE w:val="0"/>
        <w:spacing w:after="120" w:line="240" w:lineRule="auto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развитие сенсомоторных способностей;</w:t>
      </w:r>
    </w:p>
    <w:p w:rsidR="005503E9" w:rsidRPr="007123F4" w:rsidRDefault="005503E9" w:rsidP="007D09B4">
      <w:pPr>
        <w:numPr>
          <w:ilvl w:val="0"/>
          <w:numId w:val="17"/>
        </w:numPr>
        <w:autoSpaceDE w:val="0"/>
        <w:spacing w:after="120" w:line="240" w:lineRule="auto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пополнение словарного запаса и развитие речи;</w:t>
      </w:r>
    </w:p>
    <w:p w:rsidR="005503E9" w:rsidRPr="007123F4" w:rsidRDefault="005503E9" w:rsidP="007D09B4">
      <w:pPr>
        <w:numPr>
          <w:ilvl w:val="0"/>
          <w:numId w:val="17"/>
        </w:numPr>
        <w:autoSpaceDE w:val="0"/>
        <w:spacing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расширение п</w:t>
      </w:r>
      <w:r w:rsidR="00D13330" w:rsidRPr="007123F4">
        <w:rPr>
          <w:rFonts w:ascii="Times New Roman" w:hAnsi="Times New Roman" w:cs="Times New Roman"/>
          <w:sz w:val="24"/>
          <w:szCs w:val="24"/>
        </w:rPr>
        <w:t>редставлений об окружающем мире.</w:t>
      </w:r>
    </w:p>
    <w:p w:rsidR="005503E9" w:rsidRPr="007123F4" w:rsidRDefault="005503E9" w:rsidP="007D09B4">
      <w:pPr>
        <w:numPr>
          <w:ilvl w:val="0"/>
          <w:numId w:val="16"/>
        </w:numPr>
        <w:autoSpaceDE w:val="0"/>
        <w:spacing w:before="120" w:after="1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Развитие творчества:</w:t>
      </w:r>
    </w:p>
    <w:p w:rsidR="005503E9" w:rsidRPr="007123F4" w:rsidRDefault="005503E9" w:rsidP="007D09B4">
      <w:pPr>
        <w:numPr>
          <w:ilvl w:val="0"/>
          <w:numId w:val="18"/>
        </w:numPr>
        <w:autoSpaceDE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развитие графических навыков;</w:t>
      </w:r>
    </w:p>
    <w:p w:rsidR="005503E9" w:rsidRPr="007123F4" w:rsidRDefault="005503E9" w:rsidP="007D09B4">
      <w:pPr>
        <w:numPr>
          <w:ilvl w:val="0"/>
          <w:numId w:val="18"/>
        </w:numPr>
        <w:autoSpaceDE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развитие художественных способностей;</w:t>
      </w:r>
    </w:p>
    <w:p w:rsidR="005503E9" w:rsidRPr="007123F4" w:rsidRDefault="005503E9" w:rsidP="007D09B4">
      <w:pPr>
        <w:numPr>
          <w:ilvl w:val="0"/>
          <w:numId w:val="18"/>
        </w:numPr>
        <w:autoSpaceDE w:val="0"/>
        <w:spacing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развитие творческих способностей;</w:t>
      </w:r>
    </w:p>
    <w:p w:rsidR="005503E9" w:rsidRPr="007123F4" w:rsidRDefault="005503E9" w:rsidP="007D09B4">
      <w:pPr>
        <w:numPr>
          <w:ilvl w:val="0"/>
          <w:numId w:val="16"/>
        </w:numPr>
        <w:autoSpaceDE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lastRenderedPageBreak/>
        <w:t>Развитие компьютерных умений:</w:t>
      </w:r>
    </w:p>
    <w:p w:rsidR="005503E9" w:rsidRPr="007123F4" w:rsidRDefault="005503E9" w:rsidP="007D09B4">
      <w:pPr>
        <w:numPr>
          <w:ilvl w:val="0"/>
          <w:numId w:val="21"/>
        </w:numPr>
        <w:autoSpaceDE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приобретение и развитие навыков управления компьютером;</w:t>
      </w:r>
    </w:p>
    <w:p w:rsidR="005503E9" w:rsidRPr="007123F4" w:rsidRDefault="005503E9" w:rsidP="007D09B4">
      <w:pPr>
        <w:numPr>
          <w:ilvl w:val="0"/>
          <w:numId w:val="21"/>
        </w:numPr>
        <w:autoSpaceDE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приобретение и развитие умения понимать интерфейс игровых программ;</w:t>
      </w:r>
    </w:p>
    <w:p w:rsidR="005503E9" w:rsidRPr="007123F4" w:rsidRDefault="005503E9" w:rsidP="007D09B4">
      <w:pPr>
        <w:numPr>
          <w:ilvl w:val="0"/>
          <w:numId w:val="21"/>
        </w:numPr>
        <w:autoSpaceDE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развитие мелкой моторики рук;</w:t>
      </w:r>
    </w:p>
    <w:p w:rsidR="005503E9" w:rsidRPr="007123F4" w:rsidRDefault="005503E9" w:rsidP="007D09B4">
      <w:pPr>
        <w:numPr>
          <w:ilvl w:val="0"/>
          <w:numId w:val="21"/>
        </w:numPr>
        <w:autoSpaceDE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развитие пространственного мышления;</w:t>
      </w:r>
    </w:p>
    <w:p w:rsidR="006D7007" w:rsidRPr="007123F4" w:rsidRDefault="005503E9" w:rsidP="007D09B4">
      <w:pPr>
        <w:numPr>
          <w:ilvl w:val="0"/>
          <w:numId w:val="21"/>
        </w:numPr>
        <w:autoSpaceDE w:val="0"/>
        <w:spacing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приобретение простейших знаний об устройстве компьютера.</w:t>
      </w:r>
    </w:p>
    <w:p w:rsidR="005503E9" w:rsidRPr="007123F4" w:rsidRDefault="005503E9" w:rsidP="007D09B4">
      <w:pPr>
        <w:autoSpaceDE w:val="0"/>
        <w:spacing w:after="12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 xml:space="preserve">Обучение детей подчиняется </w:t>
      </w:r>
      <w:r w:rsidR="00BE7F11" w:rsidRPr="007123F4">
        <w:rPr>
          <w:rFonts w:ascii="Times New Roman" w:hAnsi="Times New Roman" w:cs="Times New Roman"/>
          <w:b/>
          <w:sz w:val="24"/>
          <w:szCs w:val="24"/>
        </w:rPr>
        <w:t xml:space="preserve">следующим </w:t>
      </w:r>
      <w:r w:rsidRPr="007123F4">
        <w:rPr>
          <w:rFonts w:ascii="Times New Roman" w:hAnsi="Times New Roman" w:cs="Times New Roman"/>
          <w:b/>
          <w:sz w:val="24"/>
          <w:szCs w:val="24"/>
        </w:rPr>
        <w:t>дидактическим принципам:</w:t>
      </w:r>
    </w:p>
    <w:p w:rsidR="005503E9" w:rsidRPr="007123F4" w:rsidRDefault="005503E9" w:rsidP="007D09B4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системности и последовательности;</w:t>
      </w:r>
    </w:p>
    <w:p w:rsidR="005503E9" w:rsidRPr="007123F4" w:rsidRDefault="005503E9" w:rsidP="007D09B4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сознательности и активности;</w:t>
      </w:r>
    </w:p>
    <w:p w:rsidR="005503E9" w:rsidRPr="007123F4" w:rsidRDefault="005503E9" w:rsidP="007D09B4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наглядности и достоверности;</w:t>
      </w:r>
    </w:p>
    <w:p w:rsidR="005503E9" w:rsidRPr="007123F4" w:rsidRDefault="005503E9" w:rsidP="007D09B4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научности и доступности;</w:t>
      </w:r>
    </w:p>
    <w:p w:rsidR="005503E9" w:rsidRPr="007123F4" w:rsidRDefault="005503E9" w:rsidP="007D09B4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связи теории с практикой;</w:t>
      </w:r>
    </w:p>
    <w:p w:rsidR="005503E9" w:rsidRPr="007123F4" w:rsidRDefault="005503E9" w:rsidP="007D09B4">
      <w:pPr>
        <w:numPr>
          <w:ilvl w:val="0"/>
          <w:numId w:val="22"/>
        </w:numPr>
        <w:spacing w:after="12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учёта индивидуальных и психологических особенностей воспитанников: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62"/>
        <w:gridCol w:w="5986"/>
      </w:tblGrid>
      <w:tr w:rsidR="007123F4" w:rsidRPr="007123F4" w:rsidTr="004F2E08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BE7F11" w:rsidRPr="007123F4" w:rsidRDefault="005503E9" w:rsidP="007D09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123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Особенности детей </w:t>
            </w:r>
            <w:r w:rsidR="007D09B4" w:rsidRPr="007123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                           </w:t>
            </w:r>
          </w:p>
          <w:p w:rsidR="005503E9" w:rsidRPr="007123F4" w:rsidRDefault="007D09B4" w:rsidP="007D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3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="005503E9" w:rsidRPr="007123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 ограниченными возможностями</w:t>
            </w:r>
          </w:p>
        </w:tc>
        <w:tc>
          <w:tcPr>
            <w:tcW w:w="5986" w:type="dxa"/>
            <w:shd w:val="clear" w:color="auto" w:fill="D9D9D9"/>
            <w:vAlign w:val="center"/>
            <w:hideMark/>
          </w:tcPr>
          <w:p w:rsidR="00BE7F11" w:rsidRPr="007123F4" w:rsidRDefault="005503E9" w:rsidP="00BE7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123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Результат использования </w:t>
            </w:r>
          </w:p>
          <w:p w:rsidR="005503E9" w:rsidRPr="007123F4" w:rsidRDefault="005503E9" w:rsidP="00BE7F1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3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компьютерных технологий.</w:t>
            </w:r>
          </w:p>
        </w:tc>
      </w:tr>
      <w:tr w:rsidR="007123F4" w:rsidRPr="007123F4" w:rsidTr="004F2E08">
        <w:trPr>
          <w:trHeight w:val="84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503E9" w:rsidRPr="007123F4" w:rsidRDefault="005503E9" w:rsidP="007D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Неустойчивое внимание</w:t>
            </w:r>
          </w:p>
        </w:tc>
        <w:tc>
          <w:tcPr>
            <w:tcW w:w="5986" w:type="dxa"/>
            <w:vAlign w:val="center"/>
            <w:hideMark/>
          </w:tcPr>
          <w:p w:rsidR="005503E9" w:rsidRPr="007123F4" w:rsidRDefault="005503E9" w:rsidP="007D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Упор на непроизвольное внимание, учебный материал представляется в ярком и доступном виде, что ведёт к длительному удерживанию внимания на объекте</w:t>
            </w:r>
          </w:p>
        </w:tc>
      </w:tr>
      <w:tr w:rsidR="007123F4" w:rsidRPr="007123F4" w:rsidTr="004F2E0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F2E08" w:rsidRPr="007123F4" w:rsidRDefault="005503E9" w:rsidP="007D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 xml:space="preserve">Низкая  способность </w:t>
            </w:r>
          </w:p>
          <w:p w:rsidR="005503E9" w:rsidRPr="007123F4" w:rsidRDefault="005503E9" w:rsidP="007D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к запоминанию словесного (вербального) материала</w:t>
            </w:r>
          </w:p>
        </w:tc>
        <w:tc>
          <w:tcPr>
            <w:tcW w:w="5986" w:type="dxa"/>
            <w:vAlign w:val="center"/>
            <w:hideMark/>
          </w:tcPr>
          <w:p w:rsidR="005503E9" w:rsidRPr="007123F4" w:rsidRDefault="005503E9" w:rsidP="007D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Материал предоставляется в иллюстративном и схематичном видах, инструкция многократно предоставляется в звуковом или печатном видах</w:t>
            </w:r>
          </w:p>
        </w:tc>
      </w:tr>
      <w:tr w:rsidR="007123F4" w:rsidRPr="007123F4" w:rsidTr="004F2E0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503E9" w:rsidRPr="007123F4" w:rsidRDefault="005503E9" w:rsidP="007D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Низкий уровень развития контрольных действий, самоконтроля, произвольной деятельности</w:t>
            </w:r>
          </w:p>
        </w:tc>
        <w:tc>
          <w:tcPr>
            <w:tcW w:w="5986" w:type="dxa"/>
            <w:vAlign w:val="center"/>
            <w:hideMark/>
          </w:tcPr>
          <w:p w:rsidR="005503E9" w:rsidRPr="007123F4" w:rsidRDefault="005503E9" w:rsidP="007D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Стремясь к положительному результату, подчиняет свои действия поставленной цели, развивает волевые качества: самостоятельность, собранность, сосредоточенность, усидчивость, произвольность. Преодолевая трудности, учится контролировать свою деятельность и оценивать результаты</w:t>
            </w:r>
          </w:p>
        </w:tc>
      </w:tr>
      <w:tr w:rsidR="007123F4" w:rsidRPr="007123F4" w:rsidTr="004F2E0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503E9" w:rsidRPr="007123F4" w:rsidRDefault="005503E9" w:rsidP="007D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Низкий уровень познавательной активности, работоспособности.</w:t>
            </w:r>
          </w:p>
        </w:tc>
        <w:tc>
          <w:tcPr>
            <w:tcW w:w="5986" w:type="dxa"/>
            <w:vAlign w:val="center"/>
            <w:hideMark/>
          </w:tcPr>
          <w:p w:rsidR="005503E9" w:rsidRPr="007123F4" w:rsidRDefault="005503E9" w:rsidP="007D09B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Живой интерес в игровой и учебной деятельности лежит в основе развития познавательной мотивации, повышении работоспособности, желании доводить дело до конца. Эффективность воздействия учебного материала на детей во многом зависит от степени и уровня иллюстративности материала.</w:t>
            </w:r>
          </w:p>
        </w:tc>
      </w:tr>
      <w:tr w:rsidR="007123F4" w:rsidRPr="007123F4" w:rsidTr="004F2E0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503E9" w:rsidRPr="007123F4" w:rsidRDefault="005503E9" w:rsidP="007D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Низкий уровень самооценки, неуверенность.</w:t>
            </w:r>
          </w:p>
        </w:tc>
        <w:tc>
          <w:tcPr>
            <w:tcW w:w="5986" w:type="dxa"/>
            <w:vAlign w:val="center"/>
            <w:hideMark/>
          </w:tcPr>
          <w:p w:rsidR="005503E9" w:rsidRPr="007123F4" w:rsidRDefault="005503E9" w:rsidP="007D09B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Создание ситуации успеха.</w:t>
            </w:r>
          </w:p>
        </w:tc>
      </w:tr>
    </w:tbl>
    <w:p w:rsidR="00D13330" w:rsidRPr="007123F4" w:rsidRDefault="005503E9" w:rsidP="00D13330">
      <w:pPr>
        <w:autoSpaceDE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26A">
        <w:rPr>
          <w:rFonts w:ascii="Times New Roman" w:hAnsi="Times New Roman" w:cs="Times New Roman"/>
          <w:sz w:val="24"/>
          <w:szCs w:val="24"/>
        </w:rPr>
        <w:t>Отличительной особенностью данной программы является её направленность на развитие и обучение детей с ограниченными возможностями. Данная программа позволяет использовать компьютерные</w:t>
      </w:r>
      <w:r w:rsidRPr="007123F4">
        <w:rPr>
          <w:rFonts w:ascii="Times New Roman" w:hAnsi="Times New Roman" w:cs="Times New Roman"/>
          <w:sz w:val="24"/>
          <w:szCs w:val="24"/>
        </w:rPr>
        <w:t xml:space="preserve"> занятия как средство помощи детям с ОВЗ. </w:t>
      </w:r>
      <w:r w:rsidR="00D13330" w:rsidRPr="007123F4">
        <w:rPr>
          <w:rFonts w:ascii="Times New Roman" w:hAnsi="Times New Roman" w:cs="Times New Roman"/>
          <w:sz w:val="24"/>
          <w:szCs w:val="24"/>
        </w:rPr>
        <w:t>Компьютерные занятия помогают детям с ограниченными возможностями открыто выразить свои проблемы, что является чрезвычайно важным аспектом и определяет актуальность данной программы.</w:t>
      </w:r>
    </w:p>
    <w:p w:rsidR="00D13330" w:rsidRPr="007123F4" w:rsidRDefault="005503E9" w:rsidP="00D13330">
      <w:pPr>
        <w:autoSpaceDE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>Формы и режим занятий.</w:t>
      </w:r>
      <w:r w:rsidRPr="007123F4">
        <w:rPr>
          <w:rFonts w:ascii="Times New Roman" w:hAnsi="Times New Roman" w:cs="Times New Roman"/>
          <w:sz w:val="24"/>
          <w:szCs w:val="24"/>
        </w:rPr>
        <w:t xml:space="preserve"> При построении занятий учитываются возрастные психические и физические особенности детей. </w:t>
      </w:r>
      <w:r w:rsidR="004F2E08" w:rsidRPr="007123F4">
        <w:rPr>
          <w:rFonts w:ascii="Times New Roman" w:hAnsi="Times New Roman" w:cs="Times New Roman"/>
          <w:sz w:val="24"/>
          <w:szCs w:val="24"/>
        </w:rPr>
        <w:t>Д</w:t>
      </w:r>
      <w:r w:rsidRPr="007123F4">
        <w:rPr>
          <w:rFonts w:ascii="Times New Roman" w:hAnsi="Times New Roman" w:cs="Times New Roman"/>
          <w:sz w:val="24"/>
          <w:szCs w:val="24"/>
        </w:rPr>
        <w:t xml:space="preserve">лительность занятий соответствует требованиям </w:t>
      </w:r>
      <w:r w:rsidR="00D13330" w:rsidRPr="007123F4">
        <w:rPr>
          <w:rFonts w:ascii="Times New Roman" w:hAnsi="Times New Roman" w:cs="Times New Roman"/>
          <w:sz w:val="24"/>
          <w:szCs w:val="24"/>
        </w:rPr>
        <w:t xml:space="preserve">СанПиН 1.2.3685-21 </w:t>
      </w:r>
      <w:r w:rsidR="00D13330" w:rsidRPr="007123F4">
        <w:rPr>
          <w:rFonts w:ascii="Times New Roman" w:hAnsi="Times New Roman" w:cs="Times New Roman"/>
          <w:bCs/>
          <w:sz w:val="24"/>
          <w:szCs w:val="24"/>
        </w:rPr>
        <w:t>«Гигиенические нормативы и требования к обеспечению безопасности и (или) безвредности для человека факторов среды обитания»</w:t>
      </w:r>
      <w:r w:rsidR="00D13330" w:rsidRPr="007123F4">
        <w:rPr>
          <w:rFonts w:ascii="Times New Roman" w:hAnsi="Times New Roman" w:cs="Times New Roman"/>
          <w:sz w:val="24"/>
          <w:szCs w:val="24"/>
        </w:rPr>
        <w:t>.</w:t>
      </w:r>
    </w:p>
    <w:p w:rsidR="005503E9" w:rsidRPr="007123F4" w:rsidRDefault="005503E9" w:rsidP="00D13330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. </w:t>
      </w:r>
      <w:r w:rsidR="00C83A3A">
        <w:rPr>
          <w:rFonts w:ascii="Times New Roman" w:hAnsi="Times New Roman" w:cs="Times New Roman"/>
          <w:sz w:val="24"/>
          <w:szCs w:val="24"/>
        </w:rPr>
        <w:t>С</w:t>
      </w:r>
      <w:r w:rsidRPr="007123F4">
        <w:rPr>
          <w:rFonts w:ascii="Times New Roman" w:hAnsi="Times New Roman" w:cs="Times New Roman"/>
          <w:sz w:val="24"/>
          <w:szCs w:val="24"/>
        </w:rPr>
        <w:t>тандартное занятие включает смену видов деятельности и физкультминутки и имеет следующую структуру построения:</w:t>
      </w:r>
    </w:p>
    <w:p w:rsidR="005503E9" w:rsidRPr="007123F4" w:rsidRDefault="005503E9" w:rsidP="004F2E0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Введение (беседа, фронтальный опрос, фронтальная игра)</w:t>
      </w:r>
    </w:p>
    <w:p w:rsidR="004F2E08" w:rsidRPr="007123F4" w:rsidRDefault="004F2E08" w:rsidP="004F2E0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Физкультминутка.</w:t>
      </w:r>
    </w:p>
    <w:p w:rsidR="005503E9" w:rsidRPr="007123F4" w:rsidRDefault="005503E9" w:rsidP="004F2E0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Работа за компьютером (объяснение материала, самостоятельная работа с программой под руководством педагога). В этот блок обязательно включена гимнастика для глаз.</w:t>
      </w:r>
    </w:p>
    <w:p w:rsidR="00022CC2" w:rsidRDefault="00022CC2" w:rsidP="009F226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226A" w:rsidRPr="009F226A" w:rsidRDefault="009F226A" w:rsidP="009F226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26A">
        <w:rPr>
          <w:rFonts w:ascii="Times New Roman" w:hAnsi="Times New Roman" w:cs="Times New Roman"/>
          <w:sz w:val="24"/>
          <w:szCs w:val="24"/>
        </w:rPr>
        <w:t>Работы с компьютером будут проводиться в следующих формах:</w:t>
      </w:r>
    </w:p>
    <w:p w:rsidR="009F226A" w:rsidRPr="009F226A" w:rsidRDefault="009F226A" w:rsidP="009F226A">
      <w:pPr>
        <w:pStyle w:val="a6"/>
        <w:numPr>
          <w:ilvl w:val="0"/>
          <w:numId w:val="30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26A">
        <w:rPr>
          <w:rFonts w:ascii="Times New Roman" w:hAnsi="Times New Roman" w:cs="Times New Roman"/>
          <w:sz w:val="24"/>
          <w:szCs w:val="24"/>
        </w:rPr>
        <w:t xml:space="preserve">демонстрационная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F226A">
        <w:rPr>
          <w:rFonts w:ascii="Times New Roman" w:hAnsi="Times New Roman" w:cs="Times New Roman"/>
          <w:sz w:val="24"/>
          <w:szCs w:val="24"/>
        </w:rPr>
        <w:t xml:space="preserve"> работу на </w:t>
      </w:r>
      <w:r>
        <w:rPr>
          <w:rFonts w:ascii="Times New Roman" w:hAnsi="Times New Roman" w:cs="Times New Roman"/>
          <w:sz w:val="24"/>
          <w:szCs w:val="24"/>
        </w:rPr>
        <w:t xml:space="preserve">интерактивной панели </w:t>
      </w:r>
      <w:r w:rsidRPr="009F226A">
        <w:rPr>
          <w:rFonts w:ascii="Times New Roman" w:hAnsi="Times New Roman" w:cs="Times New Roman"/>
          <w:sz w:val="24"/>
          <w:szCs w:val="24"/>
        </w:rPr>
        <w:t>выполняет учитель, учащиеся наблюдают;</w:t>
      </w:r>
    </w:p>
    <w:p w:rsidR="009F226A" w:rsidRPr="009F226A" w:rsidRDefault="009F226A" w:rsidP="009F226A">
      <w:pPr>
        <w:pStyle w:val="a6"/>
        <w:numPr>
          <w:ilvl w:val="0"/>
          <w:numId w:val="30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26A">
        <w:rPr>
          <w:rFonts w:ascii="Times New Roman" w:hAnsi="Times New Roman" w:cs="Times New Roman"/>
          <w:sz w:val="24"/>
          <w:szCs w:val="24"/>
        </w:rPr>
        <w:t xml:space="preserve">фронтальная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F226A">
        <w:rPr>
          <w:rFonts w:ascii="Times New Roman" w:hAnsi="Times New Roman" w:cs="Times New Roman"/>
          <w:sz w:val="24"/>
          <w:szCs w:val="24"/>
        </w:rPr>
        <w:t xml:space="preserve"> нед</w:t>
      </w:r>
      <w:r>
        <w:rPr>
          <w:rFonts w:ascii="Times New Roman" w:hAnsi="Times New Roman" w:cs="Times New Roman"/>
          <w:sz w:val="24"/>
          <w:szCs w:val="24"/>
        </w:rPr>
        <w:t xml:space="preserve">лительная </w:t>
      </w:r>
      <w:r w:rsidRPr="009F226A">
        <w:rPr>
          <w:rFonts w:ascii="Times New Roman" w:hAnsi="Times New Roman" w:cs="Times New Roman"/>
          <w:sz w:val="24"/>
          <w:szCs w:val="24"/>
        </w:rPr>
        <w:t>синхронная работа учащихся по освоению или закреплению материала под руководством учителя;</w:t>
      </w:r>
    </w:p>
    <w:p w:rsidR="009F226A" w:rsidRPr="009F226A" w:rsidRDefault="009F226A" w:rsidP="009F226A">
      <w:pPr>
        <w:pStyle w:val="a6"/>
        <w:numPr>
          <w:ilvl w:val="0"/>
          <w:numId w:val="30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26A">
        <w:rPr>
          <w:rFonts w:ascii="Times New Roman" w:hAnsi="Times New Roman" w:cs="Times New Roman"/>
          <w:sz w:val="24"/>
          <w:szCs w:val="24"/>
        </w:rPr>
        <w:t xml:space="preserve">самостоятельная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F226A">
        <w:rPr>
          <w:rFonts w:ascii="Times New Roman" w:hAnsi="Times New Roman" w:cs="Times New Roman"/>
          <w:sz w:val="24"/>
          <w:szCs w:val="24"/>
        </w:rPr>
        <w:t xml:space="preserve"> выполнение самостоятельной работы с компьютером в пределах одного, двух или части урока; учитель обеспечивает индивидуальный контроль за работой учащихся;</w:t>
      </w:r>
    </w:p>
    <w:p w:rsidR="009F226A" w:rsidRPr="009F226A" w:rsidRDefault="009F226A" w:rsidP="009F226A">
      <w:pPr>
        <w:pStyle w:val="a6"/>
        <w:numPr>
          <w:ilvl w:val="0"/>
          <w:numId w:val="30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26A">
        <w:rPr>
          <w:rFonts w:ascii="Times New Roman" w:hAnsi="Times New Roman" w:cs="Times New Roman"/>
          <w:sz w:val="24"/>
          <w:szCs w:val="24"/>
        </w:rPr>
        <w:t>творческий проект – выполнение работы в микро группах на протяжении нескольких занятий;</w:t>
      </w:r>
    </w:p>
    <w:p w:rsidR="009F226A" w:rsidRPr="009F226A" w:rsidRDefault="009F226A" w:rsidP="009F226A">
      <w:pPr>
        <w:pStyle w:val="a6"/>
        <w:numPr>
          <w:ilvl w:val="0"/>
          <w:numId w:val="30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26A">
        <w:rPr>
          <w:rFonts w:ascii="Times New Roman" w:hAnsi="Times New Roman" w:cs="Times New Roman"/>
          <w:sz w:val="24"/>
          <w:szCs w:val="24"/>
        </w:rPr>
        <w:t>работа консультантов – ученик контролирует работу группы обучающихся.</w:t>
      </w:r>
    </w:p>
    <w:p w:rsidR="00100484" w:rsidRDefault="00100484" w:rsidP="00100484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0484">
        <w:rPr>
          <w:rFonts w:ascii="Times New Roman" w:hAnsi="Times New Roman" w:cs="Times New Roman"/>
          <w:sz w:val="24"/>
          <w:szCs w:val="24"/>
        </w:rPr>
        <w:t>При обучении элементам компьютерной грамотности, используется множество игр и упражнений, тренажеров. Следуя правилам игры, достигая поставленной задачи, учащиеся тренируют не только те или иные навыки работы за компьютером, но и развивают психические функции. Развиваются такие свойства внимания как концентрация, устойчивость, переключаемость, что позволит ребенку быть более усидчивым, сосредоточенным в процессе учебной деятельности компьютерные игры способствуют развитию познавательного интереса сообразительность, находчивость, умение рассуждать, побуждающие к активному пополнению знаний об окружающем мире. Кроме того, при работе за компьютером, многократном повторении игр и упражнений задействуются все виды памяти: образная, эмоциональная, зрительная, слуховая, логическая.</w:t>
      </w:r>
    </w:p>
    <w:p w:rsidR="005503E9" w:rsidRPr="007123F4" w:rsidRDefault="005503E9" w:rsidP="00100484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В зависимости от цели занятия педагог может изменить структуру занятия, поменять местами блоки, заменить физкультминутку подвижным заданием или подвижной игрой.</w:t>
      </w:r>
    </w:p>
    <w:p w:rsidR="009A26E4" w:rsidRPr="007123F4" w:rsidRDefault="009A26E4" w:rsidP="009A26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83A3A" w:rsidRPr="00C83A3A" w:rsidRDefault="00C83A3A" w:rsidP="00022C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A3A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C83A3A" w:rsidRPr="00C83A3A" w:rsidRDefault="00C83A3A" w:rsidP="00C83A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6745"/>
        <w:gridCol w:w="1036"/>
      </w:tblGrid>
      <w:tr w:rsidR="00C83A3A" w:rsidRPr="00C83A3A" w:rsidTr="003A4773">
        <w:trPr>
          <w:jc w:val="center"/>
        </w:trPr>
        <w:tc>
          <w:tcPr>
            <w:tcW w:w="6745" w:type="dxa"/>
            <w:shd w:val="clear" w:color="auto" w:fill="D9D9D9" w:themeFill="background1" w:themeFillShade="D9"/>
            <w:vAlign w:val="center"/>
          </w:tcPr>
          <w:p w:rsidR="00C83A3A" w:rsidRPr="00C83A3A" w:rsidRDefault="00C83A3A" w:rsidP="003A47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A3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036" w:type="dxa"/>
            <w:shd w:val="clear" w:color="auto" w:fill="D9D9D9" w:themeFill="background1" w:themeFillShade="D9"/>
          </w:tcPr>
          <w:p w:rsidR="00C83A3A" w:rsidRPr="00C83A3A" w:rsidRDefault="00C83A3A" w:rsidP="003A47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A3A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C83A3A" w:rsidRPr="00C83A3A" w:rsidTr="003A4773">
        <w:trPr>
          <w:trHeight w:val="340"/>
          <w:jc w:val="center"/>
        </w:trPr>
        <w:tc>
          <w:tcPr>
            <w:tcW w:w="6745" w:type="dxa"/>
            <w:vAlign w:val="center"/>
          </w:tcPr>
          <w:p w:rsidR="00C83A3A" w:rsidRPr="00C83A3A" w:rsidRDefault="00C83A3A" w:rsidP="003A4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A3A">
              <w:rPr>
                <w:rFonts w:ascii="Times New Roman" w:hAnsi="Times New Roman" w:cs="Times New Roman"/>
                <w:sz w:val="24"/>
                <w:szCs w:val="24"/>
              </w:rPr>
              <w:t>Введение. Правила ОТ и ТБ.</w:t>
            </w:r>
          </w:p>
        </w:tc>
        <w:tc>
          <w:tcPr>
            <w:tcW w:w="1036" w:type="dxa"/>
            <w:vAlign w:val="center"/>
          </w:tcPr>
          <w:p w:rsidR="00C83A3A" w:rsidRPr="00C83A3A" w:rsidRDefault="00C83A3A" w:rsidP="003A4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A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3A3A" w:rsidRPr="00C83A3A" w:rsidTr="003A4773">
        <w:trPr>
          <w:trHeight w:val="340"/>
          <w:jc w:val="center"/>
        </w:trPr>
        <w:tc>
          <w:tcPr>
            <w:tcW w:w="6745" w:type="dxa"/>
            <w:vAlign w:val="center"/>
          </w:tcPr>
          <w:p w:rsidR="00C83A3A" w:rsidRPr="00C83A3A" w:rsidRDefault="00C83A3A" w:rsidP="003A47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3A3A">
              <w:rPr>
                <w:rFonts w:ascii="Times New Roman" w:hAnsi="Times New Roman" w:cs="Times New Roman"/>
                <w:sz w:val="24"/>
                <w:szCs w:val="24"/>
              </w:rPr>
              <w:t>Информация. Виды информации. Информационные процессы.</w:t>
            </w:r>
          </w:p>
        </w:tc>
        <w:tc>
          <w:tcPr>
            <w:tcW w:w="1036" w:type="dxa"/>
            <w:vAlign w:val="center"/>
          </w:tcPr>
          <w:p w:rsidR="00C83A3A" w:rsidRPr="00C83A3A" w:rsidRDefault="00C83A3A" w:rsidP="003A4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A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3A3A" w:rsidRPr="00C83A3A" w:rsidTr="003A4773">
        <w:trPr>
          <w:trHeight w:val="340"/>
          <w:jc w:val="center"/>
        </w:trPr>
        <w:tc>
          <w:tcPr>
            <w:tcW w:w="6745" w:type="dxa"/>
            <w:vAlign w:val="center"/>
          </w:tcPr>
          <w:p w:rsidR="00C83A3A" w:rsidRPr="00C83A3A" w:rsidRDefault="00C83A3A" w:rsidP="003A4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A3A">
              <w:rPr>
                <w:rFonts w:ascii="Times New Roman" w:hAnsi="Times New Roman" w:cs="Times New Roman"/>
                <w:sz w:val="24"/>
                <w:szCs w:val="24"/>
              </w:rPr>
              <w:t>Устройство компьютера. Виды компьютерной техники.</w:t>
            </w:r>
          </w:p>
        </w:tc>
        <w:tc>
          <w:tcPr>
            <w:tcW w:w="1036" w:type="dxa"/>
            <w:vAlign w:val="center"/>
          </w:tcPr>
          <w:p w:rsidR="00C83A3A" w:rsidRPr="00C83A3A" w:rsidRDefault="00C83A3A" w:rsidP="003A4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A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3A3A" w:rsidRPr="00C83A3A" w:rsidTr="003A4773">
        <w:trPr>
          <w:trHeight w:val="340"/>
          <w:jc w:val="center"/>
        </w:trPr>
        <w:tc>
          <w:tcPr>
            <w:tcW w:w="6745" w:type="dxa"/>
            <w:vAlign w:val="center"/>
          </w:tcPr>
          <w:p w:rsidR="00C83A3A" w:rsidRPr="00C83A3A" w:rsidRDefault="00C83A3A" w:rsidP="003A4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A3A">
              <w:rPr>
                <w:rFonts w:ascii="Times New Roman" w:hAnsi="Times New Roman" w:cs="Times New Roman"/>
                <w:sz w:val="24"/>
                <w:szCs w:val="24"/>
              </w:rPr>
              <w:t>Основы работы с программами.</w:t>
            </w:r>
          </w:p>
        </w:tc>
        <w:tc>
          <w:tcPr>
            <w:tcW w:w="1036" w:type="dxa"/>
            <w:vAlign w:val="center"/>
          </w:tcPr>
          <w:p w:rsidR="00C83A3A" w:rsidRPr="00C83A3A" w:rsidRDefault="00C83A3A" w:rsidP="003A4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A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3A3A" w:rsidRPr="00C83A3A" w:rsidTr="003A4773">
        <w:trPr>
          <w:trHeight w:val="340"/>
          <w:jc w:val="center"/>
        </w:trPr>
        <w:tc>
          <w:tcPr>
            <w:tcW w:w="6745" w:type="dxa"/>
            <w:vAlign w:val="center"/>
          </w:tcPr>
          <w:p w:rsidR="00C83A3A" w:rsidRPr="00C83A3A" w:rsidRDefault="00C83A3A" w:rsidP="003A4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A3A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Графический редактор. Программа </w:t>
            </w:r>
            <w:r w:rsidRPr="00C83A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Paint</w:t>
            </w:r>
            <w:r w:rsidRPr="00C83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6" w:type="dxa"/>
            <w:vAlign w:val="center"/>
          </w:tcPr>
          <w:p w:rsidR="00C83A3A" w:rsidRPr="00C83A3A" w:rsidRDefault="00C83A3A" w:rsidP="003A4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A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3A3A" w:rsidRPr="00C83A3A" w:rsidTr="003A4773">
        <w:trPr>
          <w:trHeight w:val="340"/>
          <w:jc w:val="center"/>
        </w:trPr>
        <w:tc>
          <w:tcPr>
            <w:tcW w:w="6745" w:type="dxa"/>
            <w:vAlign w:val="center"/>
          </w:tcPr>
          <w:p w:rsidR="00C83A3A" w:rsidRPr="00C83A3A" w:rsidRDefault="00C83A3A" w:rsidP="003A4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A3A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Текстовый редактор. Программа </w:t>
            </w:r>
            <w:r w:rsidRPr="00C83A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C83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3A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C83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6" w:type="dxa"/>
            <w:vAlign w:val="center"/>
          </w:tcPr>
          <w:p w:rsidR="00C83A3A" w:rsidRPr="00C83A3A" w:rsidRDefault="00C83A3A" w:rsidP="003A4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A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83A3A" w:rsidRPr="00C83A3A" w:rsidTr="003A4773">
        <w:trPr>
          <w:trHeight w:val="340"/>
          <w:jc w:val="center"/>
        </w:trPr>
        <w:tc>
          <w:tcPr>
            <w:tcW w:w="6745" w:type="dxa"/>
            <w:vAlign w:val="center"/>
          </w:tcPr>
          <w:p w:rsidR="00C83A3A" w:rsidRPr="00C83A3A" w:rsidRDefault="00C83A3A" w:rsidP="003A4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A3A">
              <w:rPr>
                <w:rFonts w:ascii="Times New Roman" w:hAnsi="Times New Roman" w:cs="Times New Roman"/>
                <w:sz w:val="24"/>
                <w:szCs w:val="24"/>
              </w:rPr>
              <w:t>Основы работы в сети Интернет.</w:t>
            </w:r>
          </w:p>
        </w:tc>
        <w:tc>
          <w:tcPr>
            <w:tcW w:w="1036" w:type="dxa"/>
            <w:vAlign w:val="center"/>
          </w:tcPr>
          <w:p w:rsidR="00C83A3A" w:rsidRPr="00C83A3A" w:rsidRDefault="00C83A3A" w:rsidP="003A4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A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3A3A" w:rsidRPr="00C83A3A" w:rsidTr="003A4773">
        <w:trPr>
          <w:trHeight w:val="340"/>
          <w:jc w:val="center"/>
        </w:trPr>
        <w:tc>
          <w:tcPr>
            <w:tcW w:w="6745" w:type="dxa"/>
            <w:vAlign w:val="center"/>
          </w:tcPr>
          <w:p w:rsidR="00C83A3A" w:rsidRPr="00C83A3A" w:rsidRDefault="00C83A3A" w:rsidP="003A4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</w:t>
            </w:r>
            <w:r w:rsidRPr="00C83A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C83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3A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PowerPoint</w:t>
            </w:r>
            <w:r w:rsidRPr="00C83A3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6" w:type="dxa"/>
            <w:vAlign w:val="center"/>
          </w:tcPr>
          <w:p w:rsidR="00C83A3A" w:rsidRPr="00C83A3A" w:rsidRDefault="00C83A3A" w:rsidP="003A4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A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83A3A" w:rsidRPr="00C83A3A" w:rsidTr="003A4773">
        <w:trPr>
          <w:trHeight w:val="340"/>
          <w:jc w:val="center"/>
        </w:trPr>
        <w:tc>
          <w:tcPr>
            <w:tcW w:w="6745" w:type="dxa"/>
            <w:vAlign w:val="center"/>
          </w:tcPr>
          <w:p w:rsidR="00C83A3A" w:rsidRPr="00C83A3A" w:rsidRDefault="00C83A3A" w:rsidP="003A4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A3A">
              <w:rPr>
                <w:rFonts w:ascii="Times New Roman" w:hAnsi="Times New Roman" w:cs="Times New Roman"/>
                <w:sz w:val="24"/>
                <w:szCs w:val="24"/>
              </w:rPr>
              <w:t>Коррекционно-развивающие игры.</w:t>
            </w:r>
          </w:p>
        </w:tc>
        <w:tc>
          <w:tcPr>
            <w:tcW w:w="1036" w:type="dxa"/>
            <w:vAlign w:val="center"/>
          </w:tcPr>
          <w:p w:rsidR="00C83A3A" w:rsidRPr="00C83A3A" w:rsidRDefault="00C83A3A" w:rsidP="003A47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A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83A3A" w:rsidRPr="00C83A3A" w:rsidTr="003A4773">
        <w:trPr>
          <w:trHeight w:val="340"/>
          <w:jc w:val="center"/>
        </w:trPr>
        <w:tc>
          <w:tcPr>
            <w:tcW w:w="6745" w:type="dxa"/>
            <w:shd w:val="clear" w:color="auto" w:fill="D9D9D9" w:themeFill="background1" w:themeFillShade="D9"/>
          </w:tcPr>
          <w:p w:rsidR="00C83A3A" w:rsidRPr="00C83A3A" w:rsidRDefault="00C83A3A" w:rsidP="003A4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D9D9D9" w:themeFill="background1" w:themeFillShade="D9"/>
          </w:tcPr>
          <w:p w:rsidR="00C83A3A" w:rsidRPr="00C83A3A" w:rsidRDefault="00C83A3A" w:rsidP="003A47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A3A">
              <w:rPr>
                <w:rFonts w:ascii="Times New Roman" w:hAnsi="Times New Roman" w:cs="Times New Roman"/>
                <w:b/>
                <w:sz w:val="24"/>
                <w:szCs w:val="24"/>
              </w:rPr>
              <w:t>68 ч.</w:t>
            </w:r>
          </w:p>
        </w:tc>
      </w:tr>
    </w:tbl>
    <w:p w:rsidR="00C83A3A" w:rsidRPr="003D2D52" w:rsidRDefault="00C83A3A" w:rsidP="00C83A3A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9A26E4" w:rsidRPr="007123F4" w:rsidRDefault="009A26E4" w:rsidP="009A26E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123F4">
        <w:rPr>
          <w:rFonts w:ascii="Times New Roman" w:hAnsi="Times New Roman" w:cs="Times New Roman"/>
          <w:b/>
          <w:i/>
          <w:sz w:val="24"/>
          <w:szCs w:val="24"/>
        </w:rPr>
        <w:t>Содержание программы.</w:t>
      </w:r>
    </w:p>
    <w:p w:rsidR="00C83A3A" w:rsidRPr="00315A04" w:rsidRDefault="00C83A3A" w:rsidP="00C83A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A04">
        <w:rPr>
          <w:rFonts w:ascii="Times New Roman" w:hAnsi="Times New Roman" w:cs="Times New Roman"/>
          <w:b/>
          <w:sz w:val="24"/>
          <w:szCs w:val="24"/>
        </w:rPr>
        <w:t>Введение.</w:t>
      </w:r>
    </w:p>
    <w:p w:rsidR="00C83A3A" w:rsidRPr="001C6376" w:rsidRDefault="00C83A3A" w:rsidP="00C83A3A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C6376">
        <w:rPr>
          <w:rFonts w:ascii="Times New Roman" w:hAnsi="Times New Roman" w:cs="Times New Roman"/>
          <w:sz w:val="24"/>
          <w:szCs w:val="24"/>
        </w:rPr>
        <w:t xml:space="preserve">Правила </w:t>
      </w:r>
      <w:r w:rsidR="005E0023">
        <w:rPr>
          <w:rFonts w:ascii="Times New Roman" w:hAnsi="Times New Roman" w:cs="Times New Roman"/>
          <w:sz w:val="24"/>
          <w:szCs w:val="24"/>
        </w:rPr>
        <w:t xml:space="preserve">ОТ и </w:t>
      </w:r>
      <w:r w:rsidRPr="001C6376">
        <w:rPr>
          <w:rFonts w:ascii="Times New Roman" w:hAnsi="Times New Roman" w:cs="Times New Roman"/>
          <w:sz w:val="24"/>
          <w:szCs w:val="24"/>
        </w:rPr>
        <w:t xml:space="preserve">ТБ в компьютерном классе. </w:t>
      </w:r>
      <w:r w:rsidRPr="001C6376">
        <w:rPr>
          <w:rStyle w:val="fontstyle01"/>
          <w:color w:val="auto"/>
        </w:rPr>
        <w:t>Вводный инструктаж по ТБ и правилам поведения в</w:t>
      </w:r>
      <w:r w:rsidRPr="001C6376">
        <w:t xml:space="preserve"> </w:t>
      </w:r>
      <w:r w:rsidRPr="001C6376">
        <w:rPr>
          <w:rStyle w:val="fontstyle01"/>
          <w:color w:val="auto"/>
        </w:rPr>
        <w:t xml:space="preserve">компьютерном классе. Организация рабочего места. </w:t>
      </w:r>
      <w:r w:rsidRPr="001C6376">
        <w:rPr>
          <w:rFonts w:ascii="Times New Roman" w:hAnsi="Times New Roman" w:cs="Times New Roman"/>
          <w:sz w:val="24"/>
          <w:szCs w:val="24"/>
        </w:rPr>
        <w:t xml:space="preserve">Роль компьютера в жизни человека. Правила работы за компьютером. Правила включения и выключения компьютера. </w:t>
      </w:r>
    </w:p>
    <w:p w:rsidR="00C83A3A" w:rsidRDefault="00C83A3A" w:rsidP="00C83A3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15A04">
        <w:rPr>
          <w:rFonts w:ascii="Times New Roman" w:hAnsi="Times New Roman" w:cs="Times New Roman"/>
          <w:b/>
          <w:sz w:val="24"/>
          <w:szCs w:val="24"/>
        </w:rPr>
        <w:t>Информация. Виды информации. Информационные процессы.</w:t>
      </w:r>
    </w:p>
    <w:p w:rsidR="00C83A3A" w:rsidRPr="001C6376" w:rsidRDefault="00C83A3A" w:rsidP="00C83A3A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6376">
        <w:rPr>
          <w:rFonts w:ascii="Times New Roman" w:hAnsi="Times New Roman" w:cs="Times New Roman"/>
          <w:sz w:val="24"/>
          <w:szCs w:val="24"/>
        </w:rPr>
        <w:t xml:space="preserve">Понятие «информация». </w:t>
      </w:r>
      <w:r w:rsidRPr="001C6376">
        <w:rPr>
          <w:rStyle w:val="fontstyle01"/>
          <w:color w:val="auto"/>
        </w:rPr>
        <w:t>Виды информации: зрительная, слуховая, обонятельная, вкусовая, тактильная</w:t>
      </w:r>
      <w:r w:rsidRPr="001C6376">
        <w:rPr>
          <w:rFonts w:ascii="Times New Roman" w:hAnsi="Times New Roman" w:cs="Times New Roman"/>
          <w:sz w:val="24"/>
          <w:szCs w:val="24"/>
        </w:rPr>
        <w:t xml:space="preserve">. Способы представления и передачи информации. </w:t>
      </w:r>
      <w:r w:rsidRPr="001C6376">
        <w:rPr>
          <w:rStyle w:val="fontstyle01"/>
          <w:color w:val="auto"/>
        </w:rPr>
        <w:t>Методы поиска информации: наблюдение, общение, чтение,</w:t>
      </w:r>
      <w:r w:rsidRPr="001C6376">
        <w:t xml:space="preserve"> </w:t>
      </w:r>
      <w:r w:rsidRPr="001C6376">
        <w:rPr>
          <w:rStyle w:val="fontstyle01"/>
          <w:color w:val="auto"/>
        </w:rPr>
        <w:t>просмотр, прослушивание</w:t>
      </w:r>
      <w:r w:rsidRPr="001C6376">
        <w:rPr>
          <w:rFonts w:ascii="Times New Roman" w:hAnsi="Times New Roman" w:cs="Times New Roman"/>
          <w:sz w:val="24"/>
          <w:szCs w:val="24"/>
        </w:rPr>
        <w:t>. Компьютер как с</w:t>
      </w:r>
      <w:r w:rsidRPr="001C6376">
        <w:rPr>
          <w:rStyle w:val="fontstyle01"/>
          <w:color w:val="auto"/>
        </w:rPr>
        <w:t>редство обработки информации.</w:t>
      </w:r>
    </w:p>
    <w:p w:rsidR="00022CC2" w:rsidRDefault="00022CC2" w:rsidP="00C83A3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A3A" w:rsidRPr="003D2D52" w:rsidRDefault="00C83A3A" w:rsidP="00C83A3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15A04">
        <w:rPr>
          <w:rFonts w:ascii="Times New Roman" w:hAnsi="Times New Roman" w:cs="Times New Roman"/>
          <w:b/>
          <w:sz w:val="24"/>
          <w:szCs w:val="24"/>
        </w:rPr>
        <w:lastRenderedPageBreak/>
        <w:t>Устройство компьютера. Виды компьютерной техники.</w:t>
      </w:r>
      <w:r w:rsidR="00022CC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83A3A" w:rsidRPr="001C6376" w:rsidRDefault="00C83A3A" w:rsidP="00C83A3A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C6376">
        <w:rPr>
          <w:rFonts w:ascii="Times New Roman" w:hAnsi="Times New Roman" w:cs="Times New Roman"/>
          <w:sz w:val="24"/>
          <w:szCs w:val="24"/>
        </w:rPr>
        <w:t>Компьютер и его основные устройства. Системный блок и его составные части. Мышь. Клавиатура. Монитор. Дополнительные устройства, которые можно подключить к компьютеру: колонки, микрофон, наушники, принтер, сканер, фотоаппарат, видеокамера. Рабочий стол в реальном и виртуальном мире. Внешний вид рабочего стола. Настройка Рабочего стола. Основные элементы Рабочего стола: Мой компьютер, Корзина, кнопка Пуск, Часы, Календарь. Локальные диски, файлы и папки.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6376">
        <w:rPr>
          <w:rFonts w:ascii="Times New Roman" w:hAnsi="Times New Roman" w:cs="Times New Roman"/>
          <w:sz w:val="24"/>
          <w:szCs w:val="24"/>
        </w:rPr>
        <w:t>Виды компьютерной техники.</w:t>
      </w:r>
    </w:p>
    <w:p w:rsidR="00C83A3A" w:rsidRPr="00315A04" w:rsidRDefault="00C83A3A" w:rsidP="00C83A3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A04">
        <w:rPr>
          <w:rFonts w:ascii="Times New Roman" w:hAnsi="Times New Roman" w:cs="Times New Roman"/>
          <w:b/>
          <w:sz w:val="24"/>
          <w:szCs w:val="24"/>
        </w:rPr>
        <w:t>Основы работы с программами.</w:t>
      </w:r>
      <w:r w:rsidR="00022CC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83A3A" w:rsidRPr="001C6376" w:rsidRDefault="00C83A3A" w:rsidP="00C83A3A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63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Что такое программа. </w:t>
      </w:r>
      <w:r w:rsidRPr="001C6376">
        <w:rPr>
          <w:rFonts w:ascii="Times New Roman" w:hAnsi="Times New Roman" w:cs="Times New Roman"/>
          <w:sz w:val="24"/>
          <w:szCs w:val="24"/>
        </w:rPr>
        <w:t xml:space="preserve">Обучение запуску программы. Представление об окне. </w:t>
      </w:r>
      <w:r w:rsidRPr="001C63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Окно программы. </w:t>
      </w:r>
      <w:r w:rsidRPr="001C6376">
        <w:rPr>
          <w:rFonts w:ascii="Times New Roman" w:hAnsi="Times New Roman" w:cs="Times New Roman"/>
          <w:sz w:val="24"/>
          <w:szCs w:val="24"/>
        </w:rPr>
        <w:t xml:space="preserve">Приемы работы с окном. Создание, перемещение, удаление, переименование папок и файлов. </w:t>
      </w:r>
      <w:r w:rsidRPr="001C63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Работа с окнами </w:t>
      </w:r>
      <w:r w:rsidRPr="001C6376">
        <w:rPr>
          <w:rFonts w:ascii="Times New Roman" w:hAnsi="Times New Roman" w:cs="Times New Roman"/>
          <w:bCs/>
          <w:sz w:val="24"/>
          <w:szCs w:val="24"/>
          <w:lang w:val="en-US" w:eastAsia="ru-RU"/>
        </w:rPr>
        <w:t>Windows</w:t>
      </w:r>
      <w:r w:rsidRPr="001C63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(свернуть, развернуть, закрыть окно). Работа с меню программы. Установка новой программы. Как поместить ярлык программы на рабочий стол.</w:t>
      </w:r>
    </w:p>
    <w:p w:rsidR="00C83A3A" w:rsidRPr="00315A04" w:rsidRDefault="00C83A3A" w:rsidP="00C83A3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A04">
        <w:rPr>
          <w:rFonts w:ascii="Times New Roman" w:hAnsi="Times New Roman" w:cs="Times New Roman"/>
          <w:b/>
          <w:sz w:val="24"/>
          <w:szCs w:val="24"/>
        </w:rPr>
        <w:t xml:space="preserve">Графический редактор. Программа </w:t>
      </w:r>
      <w:proofErr w:type="spellStart"/>
      <w:r w:rsidRPr="00315A04">
        <w:rPr>
          <w:rFonts w:ascii="Times New Roman" w:hAnsi="Times New Roman" w:cs="Times New Roman"/>
          <w:b/>
          <w:sz w:val="24"/>
          <w:szCs w:val="24"/>
        </w:rPr>
        <w:t>Paint</w:t>
      </w:r>
      <w:proofErr w:type="spellEnd"/>
      <w:r w:rsidRPr="00315A04">
        <w:rPr>
          <w:rFonts w:ascii="Times New Roman" w:hAnsi="Times New Roman" w:cs="Times New Roman"/>
          <w:b/>
          <w:sz w:val="24"/>
          <w:szCs w:val="24"/>
        </w:rPr>
        <w:t>.</w:t>
      </w:r>
      <w:r w:rsidR="00022CC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83A3A" w:rsidRPr="00C83A3A" w:rsidRDefault="009D008F" w:rsidP="00C83A3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Графический редактор 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7123F4">
        <w:rPr>
          <w:rFonts w:ascii="Times New Roman" w:hAnsi="Times New Roman" w:cs="Times New Roman"/>
          <w:sz w:val="24"/>
          <w:szCs w:val="24"/>
        </w:rPr>
        <w:t xml:space="preserve">. </w:t>
      </w:r>
      <w:r w:rsidR="00984C1A" w:rsidRPr="00984C1A">
        <w:rPr>
          <w:rFonts w:ascii="Times New Roman" w:hAnsi="Times New Roman" w:cs="Times New Roman"/>
          <w:sz w:val="24"/>
          <w:szCs w:val="24"/>
        </w:rPr>
        <w:t>Интерфейс графического редактора и его основные объекты. Панель Палитра. Панель Инструменты. Настройка инструментов рисования. Создание рисунков с помощью инструментов. Редактирование компьютерного рисунка. Работа с фрагментом рисунка. Работа с графическими файлами (сохранение, открытие).</w:t>
      </w:r>
      <w:r w:rsidR="00984C1A"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</w:rPr>
        <w:t>Разработка и редактирование изображения.</w:t>
      </w:r>
      <w:r w:rsidR="00984C1A" w:rsidRPr="00984C1A">
        <w:t xml:space="preserve"> </w:t>
      </w:r>
      <w:r w:rsidR="00C83A3A" w:rsidRPr="00C83A3A">
        <w:rPr>
          <w:rFonts w:ascii="Times New Roman" w:hAnsi="Times New Roman" w:cs="Times New Roman"/>
          <w:sz w:val="24"/>
          <w:szCs w:val="24"/>
        </w:rPr>
        <w:t>Практикум по созданию и редактированию графических объектов.</w:t>
      </w:r>
      <w:r w:rsidR="00C83A3A" w:rsidRPr="00C83A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A3A" w:rsidRPr="00315A04" w:rsidRDefault="00C83A3A" w:rsidP="00C83A3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15A04">
        <w:rPr>
          <w:rFonts w:ascii="Times New Roman" w:hAnsi="Times New Roman" w:cs="Times New Roman"/>
          <w:b/>
          <w:sz w:val="24"/>
          <w:szCs w:val="24"/>
        </w:rPr>
        <w:t xml:space="preserve">Текстовый редактор. Программа </w:t>
      </w:r>
      <w:r w:rsidRPr="00315A04">
        <w:rPr>
          <w:rFonts w:ascii="Times New Roman" w:hAnsi="Times New Roman" w:cs="Times New Roman"/>
          <w:b/>
          <w:sz w:val="24"/>
          <w:szCs w:val="24"/>
          <w:lang w:val="en-US"/>
        </w:rPr>
        <w:t>MS</w:t>
      </w:r>
      <w:r w:rsidRPr="00315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5A04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Pr="00315A04">
        <w:rPr>
          <w:rFonts w:ascii="Times New Roman" w:hAnsi="Times New Roman" w:cs="Times New Roman"/>
          <w:b/>
          <w:sz w:val="24"/>
          <w:szCs w:val="24"/>
        </w:rPr>
        <w:t>.</w:t>
      </w:r>
      <w:r w:rsidR="00022CC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23F4" w:rsidRPr="007123F4" w:rsidRDefault="009D008F" w:rsidP="007123F4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Общая характеристика текстового процессо</w:t>
      </w:r>
      <w:r w:rsidR="00984C1A">
        <w:rPr>
          <w:rFonts w:ascii="Times New Roman" w:hAnsi="Times New Roman" w:cs="Times New Roman"/>
          <w:sz w:val="24"/>
          <w:szCs w:val="24"/>
        </w:rPr>
        <w:t>ра</w:t>
      </w:r>
      <w:r w:rsidRPr="007123F4">
        <w:rPr>
          <w:rFonts w:ascii="Times New Roman" w:hAnsi="Times New Roman" w:cs="Times New Roman"/>
          <w:sz w:val="24"/>
          <w:szCs w:val="24"/>
        </w:rPr>
        <w:t xml:space="preserve"> </w:t>
      </w:r>
      <w:r w:rsidR="00DD6959" w:rsidRPr="007123F4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spellStart"/>
      <w:r w:rsidR="00DD6959" w:rsidRPr="007123F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DD6959" w:rsidRPr="007123F4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spellStart"/>
      <w:r w:rsidR="00DD6959" w:rsidRPr="007123F4">
        <w:rPr>
          <w:rFonts w:ascii="Times New Roman" w:hAnsi="Times New Roman" w:cs="Times New Roman"/>
          <w:sz w:val="24"/>
          <w:szCs w:val="24"/>
        </w:rPr>
        <w:t>ord</w:t>
      </w:r>
      <w:proofErr w:type="spellEnd"/>
      <w:r w:rsidR="00DD6959" w:rsidRPr="007123F4">
        <w:rPr>
          <w:rFonts w:ascii="Times New Roman" w:hAnsi="Times New Roman" w:cs="Times New Roman"/>
          <w:sz w:val="24"/>
          <w:szCs w:val="24"/>
        </w:rPr>
        <w:t xml:space="preserve">. Создание документа </w:t>
      </w:r>
      <w:proofErr w:type="spellStart"/>
      <w:r w:rsidR="00DD6959" w:rsidRPr="007123F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DD6959" w:rsidRPr="007123F4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spellStart"/>
      <w:r w:rsidR="00DD6959" w:rsidRPr="007123F4">
        <w:rPr>
          <w:rFonts w:ascii="Times New Roman" w:hAnsi="Times New Roman" w:cs="Times New Roman"/>
          <w:sz w:val="24"/>
          <w:szCs w:val="24"/>
        </w:rPr>
        <w:t>ord</w:t>
      </w:r>
      <w:proofErr w:type="spellEnd"/>
      <w:r w:rsidR="00DD6959" w:rsidRPr="007123F4">
        <w:rPr>
          <w:rFonts w:ascii="Times New Roman" w:hAnsi="Times New Roman" w:cs="Times New Roman"/>
          <w:sz w:val="24"/>
          <w:szCs w:val="24"/>
        </w:rPr>
        <w:t xml:space="preserve">. Открытие нового документа в </w:t>
      </w:r>
      <w:r w:rsidR="00DD6959" w:rsidRPr="007123F4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spellStart"/>
      <w:r w:rsidR="00DD6959" w:rsidRPr="007123F4">
        <w:rPr>
          <w:rFonts w:ascii="Times New Roman" w:hAnsi="Times New Roman" w:cs="Times New Roman"/>
          <w:sz w:val="24"/>
          <w:szCs w:val="24"/>
        </w:rPr>
        <w:t>ord</w:t>
      </w:r>
      <w:proofErr w:type="spellEnd"/>
      <w:r w:rsidR="00DD6959" w:rsidRPr="007123F4">
        <w:rPr>
          <w:rFonts w:ascii="Times New Roman" w:hAnsi="Times New Roman" w:cs="Times New Roman"/>
          <w:sz w:val="24"/>
          <w:szCs w:val="24"/>
        </w:rPr>
        <w:t xml:space="preserve">. </w:t>
      </w:r>
      <w:r w:rsidRPr="007123F4">
        <w:rPr>
          <w:rFonts w:ascii="Times New Roman" w:hAnsi="Times New Roman" w:cs="Times New Roman"/>
          <w:sz w:val="24"/>
          <w:szCs w:val="24"/>
        </w:rPr>
        <w:t xml:space="preserve">Назначение, возможности, местоположение. Панель опций, панель инструментов. Курсор. </w:t>
      </w:r>
      <w:r w:rsidR="00DD6959" w:rsidRPr="007123F4">
        <w:rPr>
          <w:rFonts w:ascii="Times New Roman" w:hAnsi="Times New Roman" w:cs="Times New Roman"/>
          <w:sz w:val="24"/>
          <w:szCs w:val="24"/>
        </w:rPr>
        <w:t xml:space="preserve">Клавиатура. </w:t>
      </w:r>
      <w:r w:rsidRPr="007123F4">
        <w:rPr>
          <w:rFonts w:ascii="Times New Roman" w:hAnsi="Times New Roman" w:cs="Times New Roman"/>
          <w:sz w:val="24"/>
          <w:szCs w:val="24"/>
        </w:rPr>
        <w:t>Назначение клавиш-стрелок. Назначение клавиш &lt;Пробел&gt;, &lt;</w:t>
      </w:r>
      <w:r w:rsidRPr="007123F4">
        <w:rPr>
          <w:rFonts w:ascii="Times New Roman" w:hAnsi="Times New Roman" w:cs="Times New Roman"/>
          <w:sz w:val="24"/>
          <w:szCs w:val="24"/>
          <w:lang w:val="en-US"/>
        </w:rPr>
        <w:t>BACKSPACE</w:t>
      </w:r>
      <w:r w:rsidRPr="007123F4">
        <w:rPr>
          <w:rFonts w:ascii="Times New Roman" w:hAnsi="Times New Roman" w:cs="Times New Roman"/>
          <w:sz w:val="24"/>
          <w:szCs w:val="24"/>
        </w:rPr>
        <w:t xml:space="preserve">&gt;. Ввод текста. Оформление текста в 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DD6959" w:rsidRPr="007123F4"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ord</w:t>
      </w:r>
      <w:proofErr w:type="spellEnd"/>
      <w:r w:rsidRPr="007123F4">
        <w:rPr>
          <w:rFonts w:ascii="Times New Roman" w:hAnsi="Times New Roman" w:cs="Times New Roman"/>
          <w:sz w:val="24"/>
          <w:szCs w:val="24"/>
        </w:rPr>
        <w:t xml:space="preserve">. Печать заглавных букв. Печать заглавных букв с зажатой клавишей </w:t>
      </w:r>
      <w:r w:rsidRPr="007123F4">
        <w:rPr>
          <w:rFonts w:ascii="Times New Roman" w:hAnsi="Times New Roman" w:cs="Times New Roman"/>
          <w:caps/>
          <w:sz w:val="24"/>
          <w:szCs w:val="24"/>
          <w:lang w:val="en-US"/>
        </w:rPr>
        <w:t>Shift</w:t>
      </w:r>
      <w:r w:rsidR="00DD6959" w:rsidRPr="007123F4">
        <w:rPr>
          <w:rFonts w:ascii="Times New Roman" w:hAnsi="Times New Roman" w:cs="Times New Roman"/>
          <w:sz w:val="24"/>
          <w:szCs w:val="24"/>
        </w:rPr>
        <w:t xml:space="preserve">, нажатой клавишей </w:t>
      </w:r>
      <w:r w:rsidR="00DD6959" w:rsidRPr="007123F4">
        <w:rPr>
          <w:rFonts w:ascii="Times New Roman" w:hAnsi="Times New Roman" w:cs="Times New Roman"/>
          <w:caps/>
          <w:sz w:val="24"/>
          <w:szCs w:val="24"/>
          <w:lang w:val="en-US"/>
        </w:rPr>
        <w:t>CapsLook</w:t>
      </w:r>
      <w:r w:rsidR="00DD6959" w:rsidRPr="007123F4">
        <w:rPr>
          <w:rFonts w:ascii="Times New Roman" w:hAnsi="Times New Roman" w:cs="Times New Roman"/>
          <w:sz w:val="24"/>
          <w:szCs w:val="24"/>
        </w:rPr>
        <w:t>. И</w:t>
      </w:r>
      <w:r w:rsidRPr="007123F4">
        <w:rPr>
          <w:rFonts w:ascii="Times New Roman" w:hAnsi="Times New Roman" w:cs="Times New Roman"/>
          <w:sz w:val="24"/>
          <w:szCs w:val="24"/>
        </w:rPr>
        <w:t xml:space="preserve">справление ошибок клавишей </w:t>
      </w:r>
      <w:r w:rsidRPr="007123F4">
        <w:rPr>
          <w:rFonts w:ascii="Times New Roman" w:hAnsi="Times New Roman" w:cs="Times New Roman"/>
          <w:caps/>
          <w:sz w:val="24"/>
          <w:szCs w:val="24"/>
        </w:rPr>
        <w:t>Backspace</w:t>
      </w:r>
      <w:r w:rsidRPr="007123F4">
        <w:rPr>
          <w:rFonts w:ascii="Times New Roman" w:hAnsi="Times New Roman" w:cs="Times New Roman"/>
          <w:sz w:val="24"/>
          <w:szCs w:val="24"/>
        </w:rPr>
        <w:t xml:space="preserve">. </w:t>
      </w:r>
      <w:r w:rsidR="00DD6959" w:rsidRPr="007123F4">
        <w:rPr>
          <w:rFonts w:ascii="Times New Roman" w:hAnsi="Times New Roman" w:cs="Times New Roman"/>
          <w:sz w:val="24"/>
          <w:szCs w:val="24"/>
        </w:rPr>
        <w:t xml:space="preserve">Исправление ошибок клавишей </w:t>
      </w:r>
      <w:r w:rsidR="00DD6959" w:rsidRPr="007123F4">
        <w:rPr>
          <w:rFonts w:ascii="Times New Roman" w:hAnsi="Times New Roman" w:cs="Times New Roman"/>
          <w:sz w:val="24"/>
          <w:szCs w:val="24"/>
          <w:lang w:val="en-US"/>
        </w:rPr>
        <w:t>DEL</w:t>
      </w:r>
      <w:r w:rsidR="00DD6959" w:rsidRPr="007123F4">
        <w:rPr>
          <w:rFonts w:ascii="Times New Roman" w:hAnsi="Times New Roman" w:cs="Times New Roman"/>
          <w:sz w:val="24"/>
          <w:szCs w:val="24"/>
        </w:rPr>
        <w:t xml:space="preserve">. </w:t>
      </w:r>
      <w:r w:rsidRPr="007123F4">
        <w:rPr>
          <w:rFonts w:ascii="Times New Roman" w:hAnsi="Times New Roman" w:cs="Times New Roman"/>
          <w:sz w:val="24"/>
          <w:szCs w:val="24"/>
        </w:rPr>
        <w:t xml:space="preserve">Копирование и перемещение фрагментов текста. Язык раскладки клавиатуры. Смена языка раскладки клавиатуры на языковой панели и с помощью клавиш </w:t>
      </w:r>
      <w:r w:rsidRPr="007123F4">
        <w:rPr>
          <w:rFonts w:ascii="Times New Roman" w:hAnsi="Times New Roman" w:cs="Times New Roman"/>
          <w:caps/>
          <w:sz w:val="24"/>
          <w:szCs w:val="24"/>
          <w:lang w:val="en-US"/>
        </w:rPr>
        <w:t>Alt</w:t>
      </w:r>
      <w:r w:rsidRPr="007123F4">
        <w:rPr>
          <w:rFonts w:ascii="Times New Roman" w:hAnsi="Times New Roman" w:cs="Times New Roman"/>
          <w:caps/>
          <w:sz w:val="24"/>
          <w:szCs w:val="24"/>
        </w:rPr>
        <w:t>+</w:t>
      </w:r>
      <w:r w:rsidRPr="007123F4">
        <w:rPr>
          <w:rFonts w:ascii="Times New Roman" w:hAnsi="Times New Roman" w:cs="Times New Roman"/>
          <w:caps/>
          <w:sz w:val="24"/>
          <w:szCs w:val="24"/>
          <w:lang w:val="en-US"/>
        </w:rPr>
        <w:t>Shift</w:t>
      </w:r>
      <w:r w:rsidRPr="007123F4">
        <w:rPr>
          <w:rFonts w:ascii="Times New Roman" w:hAnsi="Times New Roman" w:cs="Times New Roman"/>
          <w:sz w:val="24"/>
          <w:szCs w:val="24"/>
        </w:rPr>
        <w:t xml:space="preserve">. </w:t>
      </w:r>
      <w:r w:rsidR="00DD6959" w:rsidRPr="007123F4">
        <w:rPr>
          <w:rFonts w:ascii="Times New Roman" w:hAnsi="Times New Roman" w:cs="Times New Roman"/>
          <w:sz w:val="24"/>
          <w:szCs w:val="24"/>
        </w:rPr>
        <w:t xml:space="preserve">Цифровая клавиатура. </w:t>
      </w:r>
      <w:r w:rsidR="00984C1A" w:rsidRPr="00984C1A">
        <w:rPr>
          <w:rFonts w:ascii="Times New Roman" w:hAnsi="Times New Roman" w:cs="Times New Roman"/>
          <w:sz w:val="24"/>
          <w:szCs w:val="24"/>
        </w:rPr>
        <w:t xml:space="preserve">Исторические примеры различных приспособлений для выполнения арифметических операций. Вычисления с помощью программы Калькулятор. </w:t>
      </w:r>
      <w:r w:rsidR="00DD6959" w:rsidRPr="007123F4">
        <w:rPr>
          <w:rFonts w:ascii="Times New Roman" w:hAnsi="Times New Roman" w:cs="Times New Roman"/>
          <w:sz w:val="24"/>
          <w:szCs w:val="24"/>
        </w:rPr>
        <w:t>Набор цифр и знаков</w:t>
      </w:r>
      <w:r w:rsidRPr="007123F4">
        <w:rPr>
          <w:rFonts w:ascii="Times New Roman" w:hAnsi="Times New Roman" w:cs="Times New Roman"/>
          <w:sz w:val="24"/>
          <w:szCs w:val="24"/>
        </w:rPr>
        <w:t xml:space="preserve">. </w:t>
      </w:r>
      <w:r w:rsidR="00100484">
        <w:rPr>
          <w:rFonts w:ascii="Times New Roman" w:hAnsi="Times New Roman" w:cs="Times New Roman"/>
          <w:sz w:val="24"/>
          <w:szCs w:val="24"/>
        </w:rPr>
        <w:t>«</w:t>
      </w:r>
      <w:r w:rsidR="00100484" w:rsidRPr="00100484">
        <w:rPr>
          <w:rFonts w:ascii="Times New Roman" w:hAnsi="Times New Roman" w:cs="Times New Roman"/>
          <w:sz w:val="24"/>
          <w:szCs w:val="24"/>
        </w:rPr>
        <w:t>Слепая</w:t>
      </w:r>
      <w:r w:rsidR="00100484">
        <w:rPr>
          <w:rFonts w:ascii="Times New Roman" w:hAnsi="Times New Roman" w:cs="Times New Roman"/>
          <w:sz w:val="24"/>
          <w:szCs w:val="24"/>
        </w:rPr>
        <w:t>»</w:t>
      </w:r>
      <w:r w:rsidR="00100484" w:rsidRPr="00100484">
        <w:rPr>
          <w:rFonts w:ascii="Times New Roman" w:hAnsi="Times New Roman" w:cs="Times New Roman"/>
          <w:sz w:val="24"/>
          <w:szCs w:val="24"/>
        </w:rPr>
        <w:t xml:space="preserve"> печать. Постановка рук при слепой печати.</w:t>
      </w:r>
      <w:r w:rsidR="00100484"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</w:rPr>
        <w:t>Работа с текстом. Изменение размера и цвета текста. Шрифт полужирный, курсив, подчеркнутый.</w:t>
      </w:r>
      <w:r w:rsidR="00984C1A" w:rsidRPr="00984C1A">
        <w:rPr>
          <w:rFonts w:ascii="Times New Roman" w:hAnsi="Times New Roman" w:cs="Times New Roman"/>
          <w:sz w:val="24"/>
          <w:szCs w:val="24"/>
        </w:rPr>
        <w:t xml:space="preserve"> </w:t>
      </w:r>
      <w:r w:rsidR="00984C1A">
        <w:rPr>
          <w:rFonts w:ascii="Times New Roman" w:hAnsi="Times New Roman" w:cs="Times New Roman"/>
          <w:sz w:val="24"/>
          <w:szCs w:val="24"/>
        </w:rPr>
        <w:t xml:space="preserve">Набор, редактирование, форматирование </w:t>
      </w:r>
      <w:r w:rsidR="00984C1A" w:rsidRPr="007123F4">
        <w:rPr>
          <w:rFonts w:ascii="Times New Roman" w:hAnsi="Times New Roman" w:cs="Times New Roman"/>
          <w:sz w:val="24"/>
          <w:szCs w:val="24"/>
        </w:rPr>
        <w:t>текста.</w:t>
      </w:r>
      <w:r w:rsidR="00984C1A" w:rsidRPr="00984C1A">
        <w:t xml:space="preserve"> </w:t>
      </w:r>
      <w:r w:rsidR="00984C1A" w:rsidRPr="00984C1A">
        <w:rPr>
          <w:rFonts w:ascii="Times New Roman" w:hAnsi="Times New Roman" w:cs="Times New Roman"/>
          <w:sz w:val="24"/>
          <w:szCs w:val="24"/>
        </w:rPr>
        <w:t xml:space="preserve">Создание </w:t>
      </w:r>
      <w:r w:rsidR="00984C1A">
        <w:rPr>
          <w:rFonts w:ascii="Times New Roman" w:hAnsi="Times New Roman" w:cs="Times New Roman"/>
          <w:sz w:val="24"/>
          <w:szCs w:val="24"/>
        </w:rPr>
        <w:t>рисунков с помощью Автофигур</w:t>
      </w:r>
      <w:r w:rsidR="00984C1A" w:rsidRPr="00984C1A">
        <w:rPr>
          <w:rFonts w:ascii="Times New Roman" w:hAnsi="Times New Roman" w:cs="Times New Roman"/>
          <w:sz w:val="24"/>
          <w:szCs w:val="24"/>
        </w:rPr>
        <w:t xml:space="preserve"> в текстовом редакторе.</w:t>
      </w:r>
      <w:r w:rsidR="00D2638E" w:rsidRPr="00D2638E">
        <w:t xml:space="preserve"> </w:t>
      </w:r>
      <w:r w:rsidR="00D2638E" w:rsidRPr="00D2638E">
        <w:rPr>
          <w:rFonts w:ascii="Times New Roman" w:hAnsi="Times New Roman" w:cs="Times New Roman"/>
          <w:sz w:val="24"/>
          <w:szCs w:val="24"/>
        </w:rPr>
        <w:t>Вставка рисунка в документ.</w:t>
      </w:r>
    </w:p>
    <w:p w:rsidR="00C83A3A" w:rsidRPr="00315A04" w:rsidRDefault="00022CC2" w:rsidP="00C83A3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работы в сети Интернет.</w:t>
      </w:r>
    </w:p>
    <w:p w:rsidR="00C83A3A" w:rsidRPr="001C6376" w:rsidRDefault="00C83A3A" w:rsidP="00C83A3A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6376">
        <w:rPr>
          <w:rFonts w:ascii="Times New Roman" w:hAnsi="Times New Roman" w:cs="Times New Roman"/>
          <w:sz w:val="24"/>
          <w:szCs w:val="24"/>
        </w:rPr>
        <w:t>Интернет и его роль в жизни человека. Как построена и работает глобальная сеть Интернет. Безопасность при работе в Интернет. Устройства для подключения к Интернету. Поисковые системы. Поиск информации.</w:t>
      </w:r>
      <w:r w:rsidRPr="001C6376">
        <w:t xml:space="preserve"> </w:t>
      </w:r>
      <w:r w:rsidRPr="001C6376">
        <w:rPr>
          <w:rFonts w:ascii="Times New Roman" w:hAnsi="Times New Roman" w:cs="Times New Roman"/>
          <w:sz w:val="24"/>
          <w:szCs w:val="24"/>
        </w:rPr>
        <w:t>Сохранение информации из сети Интернет на компьютере.</w:t>
      </w:r>
    </w:p>
    <w:p w:rsidR="00C83A3A" w:rsidRPr="00022CC2" w:rsidRDefault="00C83A3A" w:rsidP="00C83A3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A04">
        <w:rPr>
          <w:rFonts w:ascii="Times New Roman" w:hAnsi="Times New Roman" w:cs="Times New Roman"/>
          <w:b/>
          <w:sz w:val="24"/>
          <w:szCs w:val="24"/>
        </w:rPr>
        <w:t>Программа</w:t>
      </w:r>
      <w:r w:rsidR="00022CC2" w:rsidRPr="005E00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2CC2">
        <w:rPr>
          <w:rFonts w:ascii="Times New Roman" w:hAnsi="Times New Roman" w:cs="Times New Roman"/>
          <w:b/>
          <w:sz w:val="24"/>
          <w:szCs w:val="24"/>
          <w:lang w:val="en-US"/>
        </w:rPr>
        <w:t>MS</w:t>
      </w:r>
      <w:r w:rsidR="00022CC2" w:rsidRPr="005E00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2CC2">
        <w:rPr>
          <w:rFonts w:ascii="Times New Roman" w:hAnsi="Times New Roman" w:cs="Times New Roman"/>
          <w:b/>
          <w:sz w:val="24"/>
          <w:szCs w:val="24"/>
          <w:lang w:val="en-US"/>
        </w:rPr>
        <w:t>PowerPoint</w:t>
      </w:r>
      <w:r w:rsidR="00022CC2" w:rsidRPr="005E0023">
        <w:rPr>
          <w:rFonts w:ascii="Times New Roman" w:hAnsi="Times New Roman" w:cs="Times New Roman"/>
          <w:b/>
          <w:sz w:val="24"/>
          <w:szCs w:val="24"/>
        </w:rPr>
        <w:t>.</w:t>
      </w:r>
    </w:p>
    <w:p w:rsidR="00C83A3A" w:rsidRPr="00183565" w:rsidRDefault="00C83A3A" w:rsidP="00C83A3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83565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5E00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3565">
        <w:rPr>
          <w:rFonts w:ascii="Times New Roman" w:eastAsia="Times New Roman" w:hAnsi="Times New Roman" w:cs="Times New Roman"/>
          <w:sz w:val="24"/>
          <w:szCs w:val="24"/>
          <w:lang w:val="en-US"/>
        </w:rPr>
        <w:t>MS</w:t>
      </w:r>
      <w:r w:rsidRPr="005E00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3565">
        <w:rPr>
          <w:rFonts w:ascii="Times New Roman" w:eastAsia="Times New Roman" w:hAnsi="Times New Roman" w:cs="Times New Roman"/>
          <w:sz w:val="24"/>
          <w:szCs w:val="24"/>
          <w:lang w:val="en-US"/>
        </w:rPr>
        <w:t>PowerPoint</w:t>
      </w:r>
      <w:r w:rsidRPr="005E002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83565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интерфейсом </w:t>
      </w:r>
      <w:proofErr w:type="spellStart"/>
      <w:r w:rsidRPr="00183565">
        <w:rPr>
          <w:rFonts w:ascii="Times New Roman" w:eastAsia="Times New Roman" w:hAnsi="Times New Roman" w:cs="Times New Roman"/>
          <w:sz w:val="24"/>
          <w:szCs w:val="24"/>
        </w:rPr>
        <w:t>PowerPoint</w:t>
      </w:r>
      <w:proofErr w:type="spellEnd"/>
      <w:r w:rsidRPr="00183565">
        <w:rPr>
          <w:rFonts w:ascii="Times New Roman" w:eastAsia="Times New Roman" w:hAnsi="Times New Roman" w:cs="Times New Roman"/>
          <w:sz w:val="24"/>
          <w:szCs w:val="24"/>
        </w:rPr>
        <w:t xml:space="preserve">: запуск программы. </w:t>
      </w:r>
      <w:r w:rsidRPr="0018356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Основные элементы рабочего окна программы. </w:t>
      </w:r>
      <w:r w:rsidRPr="00183565">
        <w:rPr>
          <w:rFonts w:ascii="Times New Roman" w:eastAsia="Times New Roman" w:hAnsi="Times New Roman" w:cs="Times New Roman"/>
          <w:sz w:val="24"/>
          <w:szCs w:val="24"/>
        </w:rPr>
        <w:t>Слайд. Выбор макета и дизайна. Вставка текста в слайд. Добавление, удаление и перемещение слайдов. Создание презентации на основе существующего документа. Фотографии и рисунки в презентации. Создание презентации с использованием тем и образцов слайдов.</w:t>
      </w:r>
    </w:p>
    <w:p w:rsidR="00C83A3A" w:rsidRPr="00183565" w:rsidRDefault="00C83A3A" w:rsidP="00C83A3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3565">
        <w:rPr>
          <w:rFonts w:ascii="Times New Roman" w:hAnsi="Times New Roman" w:cs="Times New Roman"/>
          <w:b/>
          <w:sz w:val="24"/>
          <w:szCs w:val="24"/>
        </w:rPr>
        <w:t>К</w:t>
      </w:r>
      <w:r w:rsidR="00022CC2">
        <w:rPr>
          <w:rFonts w:ascii="Times New Roman" w:hAnsi="Times New Roman" w:cs="Times New Roman"/>
          <w:b/>
          <w:sz w:val="24"/>
          <w:szCs w:val="24"/>
        </w:rPr>
        <w:t>оррекционно-развивающие игры.</w:t>
      </w:r>
    </w:p>
    <w:p w:rsidR="00C83A3A" w:rsidRPr="00183565" w:rsidRDefault="00C83A3A" w:rsidP="00C83A3A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83565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Pr="00183565">
        <w:rPr>
          <w:rFonts w:ascii="Times New Roman" w:hAnsi="Times New Roman" w:cs="Times New Roman"/>
          <w:sz w:val="24"/>
          <w:szCs w:val="24"/>
        </w:rPr>
        <w:t>. Мини-игры на развитие и коррекцию внимания и памяти. Мини-игры на отработку навыков пользования мышью. Игры с использованием клавиатуры. Примерный перечень игр: «Котята» «Башенки», «</w:t>
      </w:r>
      <w:proofErr w:type="spellStart"/>
      <w:r w:rsidRPr="00183565">
        <w:rPr>
          <w:rFonts w:ascii="Times New Roman" w:hAnsi="Times New Roman" w:cs="Times New Roman"/>
          <w:sz w:val="24"/>
          <w:szCs w:val="24"/>
        </w:rPr>
        <w:t>Разукрашки</w:t>
      </w:r>
      <w:proofErr w:type="spellEnd"/>
      <w:r w:rsidRPr="00183565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183565">
        <w:rPr>
          <w:rFonts w:ascii="Times New Roman" w:hAnsi="Times New Roman" w:cs="Times New Roman"/>
          <w:sz w:val="24"/>
          <w:szCs w:val="24"/>
        </w:rPr>
        <w:t>Танчики</w:t>
      </w:r>
      <w:proofErr w:type="spellEnd"/>
      <w:r w:rsidRPr="00183565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183565">
        <w:rPr>
          <w:rFonts w:ascii="Times New Roman" w:hAnsi="Times New Roman" w:cs="Times New Roman"/>
          <w:sz w:val="24"/>
          <w:szCs w:val="24"/>
        </w:rPr>
        <w:t>СуперКорова</w:t>
      </w:r>
      <w:proofErr w:type="spellEnd"/>
      <w:r w:rsidRPr="00183565">
        <w:rPr>
          <w:rFonts w:ascii="Times New Roman" w:hAnsi="Times New Roman" w:cs="Times New Roman"/>
          <w:sz w:val="24"/>
          <w:szCs w:val="24"/>
        </w:rPr>
        <w:t>», «Зума», «</w:t>
      </w:r>
      <w:proofErr w:type="spellStart"/>
      <w:r w:rsidRPr="00183565">
        <w:rPr>
          <w:rFonts w:ascii="Times New Roman" w:hAnsi="Times New Roman" w:cs="Times New Roman"/>
          <w:sz w:val="24"/>
          <w:szCs w:val="24"/>
        </w:rPr>
        <w:t>АльфаШар</w:t>
      </w:r>
      <w:proofErr w:type="spellEnd"/>
      <w:r w:rsidRPr="00183565">
        <w:rPr>
          <w:rFonts w:ascii="Times New Roman" w:hAnsi="Times New Roman" w:cs="Times New Roman"/>
          <w:sz w:val="24"/>
          <w:szCs w:val="24"/>
        </w:rPr>
        <w:t>», «Папины дочки», «Кулинарные тайны», «Скрытые чудеса глубин», «Веселая ферма», «Пляжный переполох», клавиатурные тренажеры («Соло», «</w:t>
      </w:r>
      <w:proofErr w:type="spellStart"/>
      <w:r w:rsidRPr="00183565">
        <w:rPr>
          <w:rFonts w:ascii="Times New Roman" w:hAnsi="Times New Roman" w:cs="Times New Roman"/>
          <w:sz w:val="24"/>
          <w:szCs w:val="24"/>
        </w:rPr>
        <w:t>Беби-тайп</w:t>
      </w:r>
      <w:proofErr w:type="spellEnd"/>
      <w:r w:rsidRPr="00183565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183565">
        <w:rPr>
          <w:rFonts w:ascii="Times New Roman" w:hAnsi="Times New Roman" w:cs="Times New Roman"/>
          <w:sz w:val="24"/>
          <w:szCs w:val="24"/>
        </w:rPr>
        <w:t>Стамина</w:t>
      </w:r>
      <w:proofErr w:type="spellEnd"/>
      <w:r w:rsidRPr="00183565">
        <w:rPr>
          <w:rFonts w:ascii="Times New Roman" w:hAnsi="Times New Roman" w:cs="Times New Roman"/>
          <w:sz w:val="24"/>
          <w:szCs w:val="24"/>
        </w:rPr>
        <w:t>»).</w:t>
      </w:r>
    </w:p>
    <w:p w:rsidR="00806FB3" w:rsidRDefault="00806FB3" w:rsidP="009A26E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06FB3" w:rsidRDefault="00806FB3" w:rsidP="009A26E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36320" w:rsidRPr="00806FB3" w:rsidRDefault="004F2E08" w:rsidP="009A26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B3">
        <w:rPr>
          <w:rFonts w:ascii="Times New Roman" w:hAnsi="Times New Roman" w:cs="Times New Roman"/>
          <w:b/>
          <w:sz w:val="24"/>
          <w:szCs w:val="24"/>
        </w:rPr>
        <w:t>Основные требован</w:t>
      </w:r>
      <w:r w:rsidR="009A26E4" w:rsidRPr="00806FB3">
        <w:rPr>
          <w:rFonts w:ascii="Times New Roman" w:hAnsi="Times New Roman" w:cs="Times New Roman"/>
          <w:b/>
          <w:sz w:val="24"/>
          <w:szCs w:val="24"/>
        </w:rPr>
        <w:t>ия к знаниям, умениям и навыкам.</w:t>
      </w:r>
    </w:p>
    <w:p w:rsidR="009A26E4" w:rsidRPr="00806FB3" w:rsidRDefault="009A26E4" w:rsidP="009A26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2E08" w:rsidRPr="00806FB3" w:rsidRDefault="004F2E08" w:rsidP="009A26E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FB3">
        <w:rPr>
          <w:rFonts w:ascii="Times New Roman" w:hAnsi="Times New Roman" w:cs="Times New Roman"/>
          <w:sz w:val="24"/>
          <w:szCs w:val="24"/>
        </w:rPr>
        <w:t>Учащиеся  должны:</w:t>
      </w:r>
    </w:p>
    <w:p w:rsidR="00E36320" w:rsidRPr="007123F4" w:rsidRDefault="00E36320" w:rsidP="007D09B4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знать устройство компьютера и правила техники безопасности при работе на компьютере;</w:t>
      </w:r>
    </w:p>
    <w:p w:rsidR="004F2E08" w:rsidRPr="007123F4" w:rsidRDefault="004F2E08" w:rsidP="007D09B4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уметь включать и выключать компьютер;</w:t>
      </w:r>
    </w:p>
    <w:p w:rsidR="004F2E08" w:rsidRPr="007123F4" w:rsidRDefault="004F2E08" w:rsidP="007D09B4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уметь находить на рабочем столе необходимые папки и файлы, открывать и закрывать их;</w:t>
      </w:r>
    </w:p>
    <w:p w:rsidR="00E36320" w:rsidRPr="007123F4" w:rsidRDefault="00E36320" w:rsidP="007D09B4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знать основные клавиши </w:t>
      </w:r>
      <w:r w:rsidR="00DD6959" w:rsidRPr="007123F4">
        <w:rPr>
          <w:rFonts w:ascii="Times New Roman" w:hAnsi="Times New Roman" w:cs="Times New Roman"/>
          <w:sz w:val="24"/>
          <w:szCs w:val="24"/>
        </w:rPr>
        <w:t xml:space="preserve">клавиатуры </w:t>
      </w:r>
      <w:r w:rsidRPr="007123F4">
        <w:rPr>
          <w:rFonts w:ascii="Times New Roman" w:hAnsi="Times New Roman" w:cs="Times New Roman"/>
          <w:sz w:val="24"/>
          <w:szCs w:val="24"/>
        </w:rPr>
        <w:t>и их назначение;</w:t>
      </w:r>
    </w:p>
    <w:p w:rsidR="004F2E08" w:rsidRPr="007123F4" w:rsidRDefault="00DD6959" w:rsidP="007D09B4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уметь играть в несложные </w:t>
      </w:r>
      <w:r w:rsidR="004F2E08" w:rsidRPr="007123F4">
        <w:rPr>
          <w:rFonts w:ascii="Times New Roman" w:hAnsi="Times New Roman" w:cs="Times New Roman"/>
          <w:sz w:val="24"/>
          <w:szCs w:val="24"/>
        </w:rPr>
        <w:t>игры (</w:t>
      </w:r>
      <w:proofErr w:type="spellStart"/>
      <w:r w:rsidR="004F2E08" w:rsidRPr="007123F4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="004F2E08" w:rsidRPr="00712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F2E08" w:rsidRPr="007123F4">
        <w:rPr>
          <w:rFonts w:ascii="Times New Roman" w:hAnsi="Times New Roman" w:cs="Times New Roman"/>
          <w:sz w:val="24"/>
          <w:szCs w:val="24"/>
        </w:rPr>
        <w:t>ра</w:t>
      </w:r>
      <w:r w:rsidR="00FC051C" w:rsidRPr="007123F4">
        <w:rPr>
          <w:rFonts w:ascii="Times New Roman" w:hAnsi="Times New Roman" w:cs="Times New Roman"/>
          <w:sz w:val="24"/>
          <w:szCs w:val="24"/>
        </w:rPr>
        <w:t>зук</w:t>
      </w:r>
      <w:r w:rsidR="004F2E08" w:rsidRPr="007123F4">
        <w:rPr>
          <w:rFonts w:ascii="Times New Roman" w:hAnsi="Times New Roman" w:cs="Times New Roman"/>
          <w:sz w:val="24"/>
          <w:szCs w:val="24"/>
        </w:rPr>
        <w:t>рашки</w:t>
      </w:r>
      <w:proofErr w:type="spellEnd"/>
      <w:r w:rsidR="004F2E08" w:rsidRPr="007123F4">
        <w:rPr>
          <w:rFonts w:ascii="Times New Roman" w:hAnsi="Times New Roman" w:cs="Times New Roman"/>
          <w:sz w:val="24"/>
          <w:szCs w:val="24"/>
        </w:rPr>
        <w:t>, мини-игры);</w:t>
      </w:r>
    </w:p>
    <w:p w:rsidR="004F2E08" w:rsidRPr="007123F4" w:rsidRDefault="004F2E08" w:rsidP="007D09B4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уметь набирать небольшой по объему текст, выполнять элементарное форматирование текста;</w:t>
      </w:r>
    </w:p>
    <w:p w:rsidR="00E36320" w:rsidRPr="007123F4" w:rsidRDefault="00E36320" w:rsidP="007D09B4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уметь  </w:t>
      </w:r>
      <w:r w:rsidR="004F2E08" w:rsidRPr="007123F4">
        <w:rPr>
          <w:rFonts w:ascii="Times New Roman" w:hAnsi="Times New Roman" w:cs="Times New Roman"/>
          <w:sz w:val="24"/>
          <w:szCs w:val="24"/>
        </w:rPr>
        <w:t xml:space="preserve">выполнять простейшие </w:t>
      </w:r>
      <w:r w:rsidR="00D2638E">
        <w:rPr>
          <w:rFonts w:ascii="Times New Roman" w:hAnsi="Times New Roman" w:cs="Times New Roman"/>
          <w:sz w:val="24"/>
          <w:szCs w:val="24"/>
        </w:rPr>
        <w:t xml:space="preserve">презентации в программе </w:t>
      </w:r>
      <w:r w:rsidR="00D2638E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="00D2638E" w:rsidRPr="00D2638E">
        <w:rPr>
          <w:rFonts w:ascii="Times New Roman" w:hAnsi="Times New Roman" w:cs="Times New Roman"/>
          <w:sz w:val="24"/>
          <w:szCs w:val="24"/>
        </w:rPr>
        <w:t xml:space="preserve"> </w:t>
      </w:r>
      <w:r w:rsidR="00D2638E">
        <w:rPr>
          <w:rFonts w:ascii="Times New Roman" w:hAnsi="Times New Roman" w:cs="Times New Roman"/>
          <w:sz w:val="24"/>
          <w:szCs w:val="24"/>
          <w:lang w:val="en-US"/>
        </w:rPr>
        <w:t>PowerPoint</w:t>
      </w:r>
      <w:r w:rsidR="00D2638E">
        <w:rPr>
          <w:rFonts w:ascii="Times New Roman" w:hAnsi="Times New Roman" w:cs="Times New Roman"/>
          <w:sz w:val="24"/>
          <w:szCs w:val="24"/>
        </w:rPr>
        <w:t>.</w:t>
      </w:r>
    </w:p>
    <w:p w:rsidR="004F2E08" w:rsidRPr="007123F4" w:rsidRDefault="004F2E08" w:rsidP="007D09B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C051C" w:rsidRPr="007123F4" w:rsidRDefault="00E36320" w:rsidP="00FC0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Критериями оценки усвоения разделов программы является свободное владение персональным компьютером.</w:t>
      </w:r>
    </w:p>
    <w:p w:rsidR="006E728C" w:rsidRPr="007123F4" w:rsidRDefault="00944F60" w:rsidP="00FC05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Исходя из специфики контингента </w:t>
      </w:r>
      <w:r w:rsidR="005E0023" w:rsidRPr="007123F4">
        <w:rPr>
          <w:rFonts w:ascii="Times New Roman" w:hAnsi="Times New Roman" w:cs="Times New Roman"/>
          <w:sz w:val="24"/>
          <w:szCs w:val="24"/>
        </w:rPr>
        <w:t>учащихся,</w:t>
      </w:r>
      <w:r w:rsidRPr="007123F4">
        <w:rPr>
          <w:rFonts w:ascii="Times New Roman" w:hAnsi="Times New Roman" w:cs="Times New Roman"/>
          <w:sz w:val="24"/>
          <w:szCs w:val="24"/>
        </w:rPr>
        <w:t xml:space="preserve"> </w:t>
      </w:r>
      <w:r w:rsidR="00FC051C" w:rsidRPr="007123F4">
        <w:rPr>
          <w:rFonts w:ascii="Times New Roman" w:hAnsi="Times New Roman" w:cs="Times New Roman"/>
          <w:sz w:val="24"/>
          <w:szCs w:val="24"/>
        </w:rPr>
        <w:t>педагог оставляет за собой право варьировать количество теоретических и практических часов на занятиях, а также количество часов на выполнение той или иной темы.</w:t>
      </w:r>
    </w:p>
    <w:p w:rsidR="006E728C" w:rsidRPr="007123F4" w:rsidRDefault="006E728C" w:rsidP="006E72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26E4" w:rsidRPr="007123F4" w:rsidRDefault="009A26E4" w:rsidP="006E72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обеспечение.</w:t>
      </w:r>
    </w:p>
    <w:p w:rsidR="009A26E4" w:rsidRPr="007123F4" w:rsidRDefault="009A26E4" w:rsidP="006E72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6E4" w:rsidRPr="007123F4" w:rsidRDefault="009A26E4" w:rsidP="009A26E4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Сборник программ «Новая модель обучения в специальных (коррекционных) общеобразовательных учреждениях </w:t>
      </w:r>
      <w:r w:rsidRPr="007123F4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7123F4">
        <w:rPr>
          <w:rFonts w:ascii="Times New Roman" w:hAnsi="Times New Roman" w:cs="Times New Roman"/>
          <w:sz w:val="24"/>
          <w:szCs w:val="24"/>
        </w:rPr>
        <w:t xml:space="preserve"> вида» (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кн.2</w:t>
      </w:r>
      <w:proofErr w:type="spellEnd"/>
      <w:r w:rsidRPr="007123F4">
        <w:rPr>
          <w:rFonts w:ascii="Times New Roman" w:hAnsi="Times New Roman" w:cs="Times New Roman"/>
          <w:sz w:val="24"/>
          <w:szCs w:val="24"/>
        </w:rPr>
        <w:t xml:space="preserve">), под 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712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А.</w:t>
      </w:r>
      <w:proofErr w:type="gramStart"/>
      <w:r w:rsidRPr="007123F4">
        <w:rPr>
          <w:rFonts w:ascii="Times New Roman" w:hAnsi="Times New Roman" w:cs="Times New Roman"/>
          <w:sz w:val="24"/>
          <w:szCs w:val="24"/>
        </w:rPr>
        <w:t>М.щербаковой</w:t>
      </w:r>
      <w:proofErr w:type="spellEnd"/>
      <w:proofErr w:type="gramEnd"/>
      <w:r w:rsidRPr="007123F4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москва</w:t>
      </w:r>
      <w:proofErr w:type="spellEnd"/>
      <w:r w:rsidRPr="00712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Энас</w:t>
      </w:r>
      <w:proofErr w:type="spellEnd"/>
      <w:r w:rsidRPr="007123F4">
        <w:rPr>
          <w:rFonts w:ascii="Times New Roman" w:hAnsi="Times New Roman" w:cs="Times New Roman"/>
          <w:sz w:val="24"/>
          <w:szCs w:val="24"/>
        </w:rPr>
        <w:t>. – 2002.</w:t>
      </w:r>
    </w:p>
    <w:p w:rsidR="009A26E4" w:rsidRPr="007123F4" w:rsidRDefault="009A26E4" w:rsidP="009A26E4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Комплект 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видеоуроков</w:t>
      </w:r>
      <w:proofErr w:type="spellEnd"/>
      <w:r w:rsidRPr="007123F4"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eastAsia="Times New Roman" w:hAnsi="Times New Roman" w:cs="Times New Roman"/>
          <w:sz w:val="24"/>
          <w:szCs w:val="24"/>
        </w:rPr>
        <w:t xml:space="preserve">«Мир </w:t>
      </w:r>
      <w:proofErr w:type="spellStart"/>
      <w:r w:rsidRPr="007123F4">
        <w:rPr>
          <w:rFonts w:ascii="Times New Roman" w:eastAsia="Times New Roman" w:hAnsi="Times New Roman" w:cs="Times New Roman"/>
          <w:sz w:val="24"/>
          <w:szCs w:val="24"/>
        </w:rPr>
        <w:t>мультимедиатехнологий</w:t>
      </w:r>
      <w:proofErr w:type="spellEnd"/>
      <w:r w:rsidRPr="007123F4">
        <w:rPr>
          <w:rFonts w:ascii="Times New Roman" w:eastAsia="Times New Roman" w:hAnsi="Times New Roman" w:cs="Times New Roman"/>
          <w:sz w:val="24"/>
          <w:szCs w:val="24"/>
        </w:rPr>
        <w:t xml:space="preserve"> 5 класс» (</w:t>
      </w:r>
      <w:hyperlink r:id="rId9">
        <w:r w:rsidRPr="007123F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http://videouroki.net</w:t>
        </w:r>
      </w:hyperlink>
      <w:r w:rsidRPr="007123F4">
        <w:rPr>
          <w:rFonts w:ascii="Times New Roman" w:eastAsia="Times New Roman" w:hAnsi="Times New Roman" w:cs="Times New Roman"/>
          <w:sz w:val="24"/>
          <w:szCs w:val="24"/>
          <w:u w:val="single"/>
        </w:rPr>
        <w:t>)</w:t>
      </w:r>
    </w:p>
    <w:p w:rsidR="009A26E4" w:rsidRPr="007123F4" w:rsidRDefault="009A26E4" w:rsidP="009A26E4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Интернет-ресурсы.</w:t>
      </w:r>
    </w:p>
    <w:p w:rsidR="006E728C" w:rsidRPr="007123F4" w:rsidRDefault="006E728C" w:rsidP="006E72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>Материально</w:t>
      </w:r>
      <w:r w:rsidR="009A26E4" w:rsidRPr="007123F4">
        <w:rPr>
          <w:rFonts w:ascii="Times New Roman" w:hAnsi="Times New Roman" w:cs="Times New Roman"/>
          <w:b/>
          <w:sz w:val="24"/>
          <w:szCs w:val="24"/>
        </w:rPr>
        <w:t>-техническая база.</w:t>
      </w:r>
    </w:p>
    <w:p w:rsidR="009A26E4" w:rsidRPr="007123F4" w:rsidRDefault="009A26E4" w:rsidP="006E72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728C" w:rsidRPr="007123F4" w:rsidRDefault="006E728C" w:rsidP="006E728C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персональные компьютеры;</w:t>
      </w:r>
    </w:p>
    <w:p w:rsidR="007123F4" w:rsidRPr="007123F4" w:rsidRDefault="007123F4" w:rsidP="006E728C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интерактивная панель;</w:t>
      </w:r>
    </w:p>
    <w:p w:rsidR="006E728C" w:rsidRPr="007123F4" w:rsidRDefault="006E728C" w:rsidP="006E728C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принтер;</w:t>
      </w:r>
    </w:p>
    <w:p w:rsidR="006E728C" w:rsidRPr="007123F4" w:rsidRDefault="006E728C" w:rsidP="006E728C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развивающие компьютерные игры (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Pr="007123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разукрашки</w:t>
      </w:r>
      <w:proofErr w:type="spellEnd"/>
      <w:r w:rsidRPr="007123F4">
        <w:rPr>
          <w:rFonts w:ascii="Times New Roman" w:hAnsi="Times New Roman" w:cs="Times New Roman"/>
          <w:sz w:val="24"/>
          <w:szCs w:val="24"/>
        </w:rPr>
        <w:t xml:space="preserve">, мини игры на развитие </w:t>
      </w:r>
      <w:r w:rsidR="007123F4" w:rsidRPr="007123F4">
        <w:rPr>
          <w:rFonts w:ascii="Times New Roman" w:hAnsi="Times New Roman" w:cs="Times New Roman"/>
          <w:sz w:val="24"/>
          <w:szCs w:val="24"/>
        </w:rPr>
        <w:t xml:space="preserve">и коррекцию </w:t>
      </w:r>
      <w:r w:rsidRPr="007123F4">
        <w:rPr>
          <w:rFonts w:ascii="Times New Roman" w:hAnsi="Times New Roman" w:cs="Times New Roman"/>
          <w:sz w:val="24"/>
          <w:szCs w:val="24"/>
        </w:rPr>
        <w:t>внимания, памяти, мышления</w:t>
      </w:r>
      <w:r w:rsidR="007123F4" w:rsidRPr="007123F4">
        <w:rPr>
          <w:rFonts w:ascii="Times New Roman" w:hAnsi="Times New Roman" w:cs="Times New Roman"/>
          <w:sz w:val="24"/>
          <w:szCs w:val="24"/>
        </w:rPr>
        <w:t>; аркадные игры</w:t>
      </w:r>
      <w:r w:rsidRPr="007123F4">
        <w:rPr>
          <w:rFonts w:ascii="Times New Roman" w:hAnsi="Times New Roman" w:cs="Times New Roman"/>
          <w:sz w:val="24"/>
          <w:szCs w:val="24"/>
        </w:rPr>
        <w:t>);</w:t>
      </w:r>
      <w:r w:rsidR="007123F4" w:rsidRPr="007123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728C" w:rsidRPr="007123F4" w:rsidRDefault="006E728C" w:rsidP="006E728C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компьютерные тренажеры («Соло», «</w:t>
      </w:r>
      <w:proofErr w:type="spellStart"/>
      <w:r w:rsidRPr="007123F4">
        <w:rPr>
          <w:rFonts w:ascii="Times New Roman" w:hAnsi="Times New Roman" w:cs="Times New Roman"/>
          <w:sz w:val="24"/>
          <w:szCs w:val="24"/>
        </w:rPr>
        <w:t>Беби-тайп</w:t>
      </w:r>
      <w:proofErr w:type="spellEnd"/>
      <w:r w:rsidRPr="007123F4">
        <w:rPr>
          <w:rFonts w:ascii="Times New Roman" w:hAnsi="Times New Roman" w:cs="Times New Roman"/>
          <w:sz w:val="24"/>
          <w:szCs w:val="24"/>
        </w:rPr>
        <w:t>»</w:t>
      </w:r>
      <w:r w:rsidR="00D2638E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="00D2638E">
        <w:rPr>
          <w:rFonts w:ascii="Times New Roman" w:hAnsi="Times New Roman" w:cs="Times New Roman"/>
          <w:sz w:val="24"/>
          <w:szCs w:val="24"/>
        </w:rPr>
        <w:t>Стамина</w:t>
      </w:r>
      <w:proofErr w:type="spellEnd"/>
      <w:r w:rsidR="00D2638E">
        <w:rPr>
          <w:rFonts w:ascii="Times New Roman" w:hAnsi="Times New Roman" w:cs="Times New Roman"/>
          <w:sz w:val="24"/>
          <w:szCs w:val="24"/>
        </w:rPr>
        <w:t>»</w:t>
      </w:r>
      <w:r w:rsidRPr="007123F4">
        <w:rPr>
          <w:rFonts w:ascii="Times New Roman" w:hAnsi="Times New Roman" w:cs="Times New Roman"/>
          <w:sz w:val="24"/>
          <w:szCs w:val="24"/>
        </w:rPr>
        <w:t>).</w:t>
      </w:r>
    </w:p>
    <w:p w:rsidR="006E728C" w:rsidRPr="007123F4" w:rsidRDefault="006E728C" w:rsidP="006E72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3E9" w:rsidRPr="007123F4" w:rsidRDefault="005503E9" w:rsidP="00FC051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5503E9" w:rsidRPr="007123F4" w:rsidSect="00EB4F8F">
      <w:footerReference w:type="default" r:id="rId10"/>
      <w:pgSz w:w="11906" w:h="16838" w:code="9"/>
      <w:pgMar w:top="567" w:right="1134" w:bottom="425" w:left="1134" w:header="284" w:footer="28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C6B" w:rsidRDefault="002A3C6B" w:rsidP="007D09B4">
      <w:pPr>
        <w:spacing w:after="0" w:line="240" w:lineRule="auto"/>
      </w:pPr>
      <w:r>
        <w:separator/>
      </w:r>
    </w:p>
  </w:endnote>
  <w:endnote w:type="continuationSeparator" w:id="0">
    <w:p w:rsidR="002A3C6B" w:rsidRDefault="002A3C6B" w:rsidP="007D0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28C" w:rsidRPr="007D09B4" w:rsidRDefault="006E728C" w:rsidP="001372A3">
    <w:pPr>
      <w:pStyle w:val="a9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C6B" w:rsidRDefault="002A3C6B" w:rsidP="007D09B4">
      <w:pPr>
        <w:spacing w:after="0" w:line="240" w:lineRule="auto"/>
      </w:pPr>
      <w:r>
        <w:separator/>
      </w:r>
    </w:p>
  </w:footnote>
  <w:footnote w:type="continuationSeparator" w:id="0">
    <w:p w:rsidR="002A3C6B" w:rsidRDefault="002A3C6B" w:rsidP="007D09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4264677"/>
    <w:multiLevelType w:val="hybridMultilevel"/>
    <w:tmpl w:val="26888DA4"/>
    <w:lvl w:ilvl="0" w:tplc="5F6627B2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73143"/>
    <w:multiLevelType w:val="hybridMultilevel"/>
    <w:tmpl w:val="44666F4A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863E1"/>
    <w:multiLevelType w:val="hybridMultilevel"/>
    <w:tmpl w:val="1082B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4013D"/>
    <w:multiLevelType w:val="hybridMultilevel"/>
    <w:tmpl w:val="723262D8"/>
    <w:lvl w:ilvl="0" w:tplc="B1D6F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655CE"/>
    <w:multiLevelType w:val="hybridMultilevel"/>
    <w:tmpl w:val="2D42A24C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8F7758"/>
    <w:multiLevelType w:val="hybridMultilevel"/>
    <w:tmpl w:val="92148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D6F4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E1B2258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15931"/>
    <w:multiLevelType w:val="hybridMultilevel"/>
    <w:tmpl w:val="37EA945A"/>
    <w:lvl w:ilvl="0" w:tplc="24701F12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12462"/>
    <w:multiLevelType w:val="hybridMultilevel"/>
    <w:tmpl w:val="0980D52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A6B89"/>
    <w:multiLevelType w:val="multilevel"/>
    <w:tmpl w:val="4BB25BA6"/>
    <w:lvl w:ilvl="0">
      <w:start w:val="8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16C375AC"/>
    <w:multiLevelType w:val="hybridMultilevel"/>
    <w:tmpl w:val="0C72C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802D8"/>
    <w:multiLevelType w:val="multilevel"/>
    <w:tmpl w:val="6A04B1A8"/>
    <w:lvl w:ilvl="0">
      <w:start w:val="16"/>
      <w:numFmt w:val="decimal"/>
      <w:lvlText w:val="%1-"/>
      <w:lvlJc w:val="left"/>
      <w:pPr>
        <w:ind w:left="765" w:hanging="765"/>
      </w:pPr>
      <w:rPr>
        <w:rFonts w:hint="default"/>
      </w:rPr>
    </w:lvl>
    <w:lvl w:ilvl="1">
      <w:start w:val="17"/>
      <w:numFmt w:val="decimal"/>
      <w:lvlText w:val="%1-%2."/>
      <w:lvlJc w:val="left"/>
      <w:pPr>
        <w:ind w:left="1125" w:hanging="76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85" w:hanging="765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1E4E47A8"/>
    <w:multiLevelType w:val="multilevel"/>
    <w:tmpl w:val="584E2820"/>
    <w:lvl w:ilvl="0">
      <w:start w:val="26"/>
      <w:numFmt w:val="decimal"/>
      <w:lvlText w:val="%1-"/>
      <w:lvlJc w:val="left"/>
      <w:pPr>
        <w:ind w:left="765" w:hanging="765"/>
      </w:pPr>
      <w:rPr>
        <w:rFonts w:hint="default"/>
      </w:rPr>
    </w:lvl>
    <w:lvl w:ilvl="1">
      <w:start w:val="27"/>
      <w:numFmt w:val="decimal"/>
      <w:lvlText w:val="%1-%2."/>
      <w:lvlJc w:val="left"/>
      <w:pPr>
        <w:ind w:left="1125" w:hanging="76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85" w:hanging="765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2BC431DF"/>
    <w:multiLevelType w:val="hybridMultilevel"/>
    <w:tmpl w:val="584CDC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49488C"/>
    <w:multiLevelType w:val="multilevel"/>
    <w:tmpl w:val="EBCCB34A"/>
    <w:lvl w:ilvl="0">
      <w:start w:val="24"/>
      <w:numFmt w:val="decimal"/>
      <w:lvlText w:val="%1-"/>
      <w:lvlJc w:val="left"/>
      <w:pPr>
        <w:ind w:left="765" w:hanging="765"/>
      </w:pPr>
      <w:rPr>
        <w:rFonts w:hint="default"/>
      </w:rPr>
    </w:lvl>
    <w:lvl w:ilvl="1">
      <w:start w:val="25"/>
      <w:numFmt w:val="decimal"/>
      <w:lvlText w:val="%1-%2."/>
      <w:lvlJc w:val="left"/>
      <w:pPr>
        <w:ind w:left="1125" w:hanging="76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85" w:hanging="765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37A14FFB"/>
    <w:multiLevelType w:val="hybridMultilevel"/>
    <w:tmpl w:val="4C60729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E6D5C"/>
    <w:multiLevelType w:val="hybridMultilevel"/>
    <w:tmpl w:val="EA4E4C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82E3518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925225"/>
    <w:multiLevelType w:val="hybridMultilevel"/>
    <w:tmpl w:val="3A5C6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A1A8C"/>
    <w:multiLevelType w:val="hybridMultilevel"/>
    <w:tmpl w:val="3B908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D6F4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5E4ACF"/>
    <w:multiLevelType w:val="hybridMultilevel"/>
    <w:tmpl w:val="D0EC903C"/>
    <w:lvl w:ilvl="0" w:tplc="C14C1332">
      <w:start w:val="3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900ABF"/>
    <w:multiLevelType w:val="hybridMultilevel"/>
    <w:tmpl w:val="67F8F788"/>
    <w:lvl w:ilvl="0" w:tplc="B1D6F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1D6F4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E1B2258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700F7"/>
    <w:multiLevelType w:val="hybridMultilevel"/>
    <w:tmpl w:val="3C3A0960"/>
    <w:lvl w:ilvl="0" w:tplc="F814C940">
      <w:numFmt w:val="bullet"/>
      <w:lvlText w:val="•"/>
      <w:lvlJc w:val="left"/>
      <w:pPr>
        <w:ind w:left="1070" w:hanging="71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4C6867"/>
    <w:multiLevelType w:val="hybridMultilevel"/>
    <w:tmpl w:val="5FC69890"/>
    <w:lvl w:ilvl="0" w:tplc="73C4979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7C1671"/>
    <w:multiLevelType w:val="hybridMultilevel"/>
    <w:tmpl w:val="5158F132"/>
    <w:lvl w:ilvl="0" w:tplc="B1D6F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6175DE"/>
    <w:multiLevelType w:val="hybridMultilevel"/>
    <w:tmpl w:val="DB2E002A"/>
    <w:lvl w:ilvl="0" w:tplc="847295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9458D"/>
    <w:multiLevelType w:val="hybridMultilevel"/>
    <w:tmpl w:val="D69CD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EE2F97"/>
    <w:multiLevelType w:val="hybridMultilevel"/>
    <w:tmpl w:val="C876EA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FA6C89"/>
    <w:multiLevelType w:val="multilevel"/>
    <w:tmpl w:val="0E38F170"/>
    <w:lvl w:ilvl="0">
      <w:start w:val="18"/>
      <w:numFmt w:val="decimal"/>
      <w:lvlText w:val="%1-"/>
      <w:lvlJc w:val="left"/>
      <w:pPr>
        <w:ind w:left="765" w:hanging="765"/>
      </w:pPr>
      <w:rPr>
        <w:rFonts w:hint="default"/>
      </w:rPr>
    </w:lvl>
    <w:lvl w:ilvl="1">
      <w:start w:val="19"/>
      <w:numFmt w:val="decimal"/>
      <w:lvlText w:val="%1-%2."/>
      <w:lvlJc w:val="left"/>
      <w:pPr>
        <w:ind w:left="1125" w:hanging="76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85" w:hanging="765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783E244E"/>
    <w:multiLevelType w:val="hybridMultilevel"/>
    <w:tmpl w:val="EA8E104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B267B6"/>
    <w:multiLevelType w:val="multilevel"/>
    <w:tmpl w:val="FF24B232"/>
    <w:lvl w:ilvl="0">
      <w:start w:val="28"/>
      <w:numFmt w:val="decimal"/>
      <w:lvlText w:val="%1-"/>
      <w:lvlJc w:val="left"/>
      <w:pPr>
        <w:ind w:left="765" w:hanging="765"/>
      </w:pPr>
      <w:rPr>
        <w:rFonts w:hint="default"/>
      </w:rPr>
    </w:lvl>
    <w:lvl w:ilvl="1">
      <w:start w:val="29"/>
      <w:numFmt w:val="decimal"/>
      <w:lvlText w:val="%1-%2."/>
      <w:lvlJc w:val="left"/>
      <w:pPr>
        <w:ind w:left="1125" w:hanging="76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85" w:hanging="765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1"/>
  </w:num>
  <w:num w:numId="5">
    <w:abstractNumId w:val="11"/>
  </w:num>
  <w:num w:numId="6">
    <w:abstractNumId w:val="27"/>
  </w:num>
  <w:num w:numId="7">
    <w:abstractNumId w:val="7"/>
  </w:num>
  <w:num w:numId="8">
    <w:abstractNumId w:val="14"/>
  </w:num>
  <w:num w:numId="9">
    <w:abstractNumId w:val="12"/>
  </w:num>
  <w:num w:numId="10">
    <w:abstractNumId w:val="29"/>
  </w:num>
  <w:num w:numId="11">
    <w:abstractNumId w:val="19"/>
  </w:num>
  <w:num w:numId="12">
    <w:abstractNumId w:val="24"/>
  </w:num>
  <w:num w:numId="13">
    <w:abstractNumId w:val="0"/>
  </w:num>
  <w:num w:numId="14">
    <w:abstractNumId w:val="28"/>
  </w:num>
  <w:num w:numId="15">
    <w:abstractNumId w:val="3"/>
  </w:num>
  <w:num w:numId="16">
    <w:abstractNumId w:val="16"/>
  </w:num>
  <w:num w:numId="17">
    <w:abstractNumId w:val="4"/>
  </w:num>
  <w:num w:numId="18">
    <w:abstractNumId w:val="23"/>
  </w:num>
  <w:num w:numId="19">
    <w:abstractNumId w:val="10"/>
  </w:num>
  <w:num w:numId="20">
    <w:abstractNumId w:val="18"/>
  </w:num>
  <w:num w:numId="21">
    <w:abstractNumId w:val="20"/>
  </w:num>
  <w:num w:numId="22">
    <w:abstractNumId w:val="15"/>
  </w:num>
  <w:num w:numId="23">
    <w:abstractNumId w:val="6"/>
  </w:num>
  <w:num w:numId="24">
    <w:abstractNumId w:val="5"/>
  </w:num>
  <w:num w:numId="25">
    <w:abstractNumId w:val="22"/>
  </w:num>
  <w:num w:numId="26">
    <w:abstractNumId w:val="2"/>
  </w:num>
  <w:num w:numId="27">
    <w:abstractNumId w:val="26"/>
  </w:num>
  <w:num w:numId="28">
    <w:abstractNumId w:val="17"/>
  </w:num>
  <w:num w:numId="29">
    <w:abstractNumId w:val="21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D52"/>
    <w:rsid w:val="00022CC2"/>
    <w:rsid w:val="000B482A"/>
    <w:rsid w:val="000D1AE8"/>
    <w:rsid w:val="00100484"/>
    <w:rsid w:val="00123DAB"/>
    <w:rsid w:val="001372A3"/>
    <w:rsid w:val="00156140"/>
    <w:rsid w:val="001D5EB5"/>
    <w:rsid w:val="00243169"/>
    <w:rsid w:val="00251DD2"/>
    <w:rsid w:val="00267D21"/>
    <w:rsid w:val="00284CB1"/>
    <w:rsid w:val="002A3C6B"/>
    <w:rsid w:val="002E43E1"/>
    <w:rsid w:val="003650A7"/>
    <w:rsid w:val="003801D4"/>
    <w:rsid w:val="00381113"/>
    <w:rsid w:val="003A176B"/>
    <w:rsid w:val="003E613D"/>
    <w:rsid w:val="003F6AF7"/>
    <w:rsid w:val="00416638"/>
    <w:rsid w:val="00475EDD"/>
    <w:rsid w:val="004A6089"/>
    <w:rsid w:val="004A6FB8"/>
    <w:rsid w:val="004D28E8"/>
    <w:rsid w:val="004F2E08"/>
    <w:rsid w:val="005503E9"/>
    <w:rsid w:val="00566C52"/>
    <w:rsid w:val="005744B2"/>
    <w:rsid w:val="005E0023"/>
    <w:rsid w:val="00644B3F"/>
    <w:rsid w:val="006D7007"/>
    <w:rsid w:val="006E728C"/>
    <w:rsid w:val="007123F4"/>
    <w:rsid w:val="007B517B"/>
    <w:rsid w:val="007D09B4"/>
    <w:rsid w:val="007E4519"/>
    <w:rsid w:val="00803277"/>
    <w:rsid w:val="00806FB3"/>
    <w:rsid w:val="00811C27"/>
    <w:rsid w:val="008261D3"/>
    <w:rsid w:val="008706AE"/>
    <w:rsid w:val="008B7E15"/>
    <w:rsid w:val="008D69E2"/>
    <w:rsid w:val="00937E73"/>
    <w:rsid w:val="00944F60"/>
    <w:rsid w:val="00984C1A"/>
    <w:rsid w:val="00993AD9"/>
    <w:rsid w:val="00994DCD"/>
    <w:rsid w:val="009A26E4"/>
    <w:rsid w:val="009C6F5E"/>
    <w:rsid w:val="009D008F"/>
    <w:rsid w:val="009F226A"/>
    <w:rsid w:val="00A030F7"/>
    <w:rsid w:val="00A22F75"/>
    <w:rsid w:val="00A268FB"/>
    <w:rsid w:val="00A447DC"/>
    <w:rsid w:val="00A45485"/>
    <w:rsid w:val="00A778E9"/>
    <w:rsid w:val="00A90143"/>
    <w:rsid w:val="00B15E6B"/>
    <w:rsid w:val="00B34100"/>
    <w:rsid w:val="00B439A3"/>
    <w:rsid w:val="00B50D52"/>
    <w:rsid w:val="00B51537"/>
    <w:rsid w:val="00B66C3D"/>
    <w:rsid w:val="00BA617F"/>
    <w:rsid w:val="00BD0B59"/>
    <w:rsid w:val="00BE7F11"/>
    <w:rsid w:val="00C1087F"/>
    <w:rsid w:val="00C27BB1"/>
    <w:rsid w:val="00C34B50"/>
    <w:rsid w:val="00C65E34"/>
    <w:rsid w:val="00C83A3A"/>
    <w:rsid w:val="00CF38EF"/>
    <w:rsid w:val="00D129B2"/>
    <w:rsid w:val="00D13330"/>
    <w:rsid w:val="00D24D88"/>
    <w:rsid w:val="00D2638E"/>
    <w:rsid w:val="00D32F01"/>
    <w:rsid w:val="00D67FC8"/>
    <w:rsid w:val="00D8253A"/>
    <w:rsid w:val="00DA1DF0"/>
    <w:rsid w:val="00DD4CFD"/>
    <w:rsid w:val="00DD6959"/>
    <w:rsid w:val="00E012E0"/>
    <w:rsid w:val="00E36320"/>
    <w:rsid w:val="00E46CA8"/>
    <w:rsid w:val="00E50970"/>
    <w:rsid w:val="00E658C5"/>
    <w:rsid w:val="00E6721B"/>
    <w:rsid w:val="00E75B38"/>
    <w:rsid w:val="00EB4F8F"/>
    <w:rsid w:val="00F16A8D"/>
    <w:rsid w:val="00F21E94"/>
    <w:rsid w:val="00FC051C"/>
    <w:rsid w:val="00FF39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A9EB6A"/>
  <w15:docId w15:val="{BA28D65F-53E1-4EA3-A5C4-A7D19F14A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F0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50D52"/>
    <w:rPr>
      <w:rFonts w:eastAsia="Times New Roman" w:cs="Calibri"/>
    </w:rPr>
  </w:style>
  <w:style w:type="table" w:styleId="a4">
    <w:name w:val="Table Grid"/>
    <w:basedOn w:val="a1"/>
    <w:uiPriority w:val="99"/>
    <w:rsid w:val="00B50D5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rsid w:val="00550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36320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7">
    <w:name w:val="header"/>
    <w:basedOn w:val="a"/>
    <w:link w:val="a8"/>
    <w:uiPriority w:val="99"/>
    <w:unhideWhenUsed/>
    <w:rsid w:val="007D0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09B4"/>
    <w:rPr>
      <w:rFonts w:cs="Calibri"/>
      <w:lang w:eastAsia="en-US"/>
    </w:rPr>
  </w:style>
  <w:style w:type="paragraph" w:styleId="a9">
    <w:name w:val="footer"/>
    <w:basedOn w:val="a"/>
    <w:link w:val="aa"/>
    <w:uiPriority w:val="99"/>
    <w:unhideWhenUsed/>
    <w:rsid w:val="007D0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09B4"/>
    <w:rPr>
      <w:rFonts w:cs="Calibri"/>
      <w:lang w:eastAsia="en-US"/>
    </w:rPr>
  </w:style>
  <w:style w:type="character" w:customStyle="1" w:styleId="fontstyle01">
    <w:name w:val="fontstyle01"/>
    <w:basedOn w:val="a0"/>
    <w:rsid w:val="0010048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b">
    <w:name w:val="Hyperlink"/>
    <w:uiPriority w:val="99"/>
    <w:unhideWhenUsed/>
    <w:rsid w:val="001372A3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37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372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olasokoli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videouroki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B26B5-02EF-4089-BBC6-B9F8566B9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2164</Words>
  <Characters>12336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LyudochK@</dc:creator>
  <cp:lastModifiedBy>Пользователь</cp:lastModifiedBy>
  <cp:revision>14</cp:revision>
  <cp:lastPrinted>2024-08-31T04:53:00Z</cp:lastPrinted>
  <dcterms:created xsi:type="dcterms:W3CDTF">2023-09-05T12:06:00Z</dcterms:created>
  <dcterms:modified xsi:type="dcterms:W3CDTF">2024-08-31T04:53:00Z</dcterms:modified>
</cp:coreProperties>
</file>